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83FFB" w14:textId="77777777" w:rsidR="00022CEF" w:rsidRDefault="00022CEF" w:rsidP="28EBBC09">
      <w:pPr>
        <w:jc w:val="center"/>
        <w:rPr>
          <w:rFonts w:ascii="Open Sans" w:eastAsia="Open Sans" w:hAnsi="Open Sans" w:cs="Open Sans"/>
          <w:sz w:val="32"/>
          <w:szCs w:val="32"/>
        </w:rPr>
      </w:pPr>
    </w:p>
    <w:p w14:paraId="2C078E63" w14:textId="40070D98" w:rsidR="00444349" w:rsidRDefault="3F18005D" w:rsidP="28EBBC09">
      <w:pPr>
        <w:jc w:val="center"/>
        <w:rPr>
          <w:rFonts w:ascii="Open Sans" w:eastAsia="Open Sans" w:hAnsi="Open Sans" w:cs="Open Sans"/>
          <w:sz w:val="32"/>
          <w:szCs w:val="32"/>
        </w:rPr>
      </w:pPr>
      <w:r w:rsidRPr="6A936FFC">
        <w:rPr>
          <w:rFonts w:ascii="Open Sans" w:eastAsia="Open Sans" w:hAnsi="Open Sans" w:cs="Open Sans"/>
          <w:sz w:val="32"/>
          <w:szCs w:val="32"/>
        </w:rPr>
        <w:t xml:space="preserve">Drought </w:t>
      </w:r>
      <w:r w:rsidR="00E2458F">
        <w:rPr>
          <w:rFonts w:ascii="Open Sans" w:eastAsia="Open Sans" w:hAnsi="Open Sans" w:cs="Open Sans"/>
          <w:sz w:val="32"/>
          <w:szCs w:val="32"/>
        </w:rPr>
        <w:t>Planner</w:t>
      </w:r>
      <w:r w:rsidRPr="6A936FFC">
        <w:rPr>
          <w:rFonts w:ascii="Open Sans" w:eastAsia="Open Sans" w:hAnsi="Open Sans" w:cs="Open Sans"/>
          <w:sz w:val="32"/>
          <w:szCs w:val="32"/>
        </w:rPr>
        <w:t xml:space="preserve"> for Sheridan County</w:t>
      </w:r>
      <w:r w:rsidR="00022CEF" w:rsidRPr="6A936FFC">
        <w:rPr>
          <w:rFonts w:ascii="Open Sans" w:eastAsia="Open Sans" w:hAnsi="Open Sans" w:cs="Open Sans"/>
          <w:sz w:val="32"/>
          <w:szCs w:val="32"/>
        </w:rPr>
        <w:t>, Wyoming</w:t>
      </w:r>
    </w:p>
    <w:p w14:paraId="428CFBD4" w14:textId="6A9E5EF5" w:rsidR="44B04FC6" w:rsidDel="00022CEF" w:rsidRDefault="44B04FC6" w:rsidP="28EBBC09">
      <w:pPr>
        <w:jc w:val="center"/>
        <w:rPr>
          <w:rFonts w:ascii="Open Sans" w:eastAsia="Open Sans" w:hAnsi="Open Sans" w:cs="Open Sans"/>
          <w:sz w:val="32"/>
          <w:szCs w:val="32"/>
        </w:rPr>
      </w:pPr>
    </w:p>
    <w:p w14:paraId="36B083AA" w14:textId="36EFAD82" w:rsidR="0F157933" w:rsidRDefault="0F157933" w:rsidP="7C183067">
      <w:pPr>
        <w:rPr>
          <w:rFonts w:ascii="Open Sans" w:eastAsia="Open Sans" w:hAnsi="Open Sans" w:cs="Open Sans"/>
          <w:b/>
          <w:bCs/>
          <w:sz w:val="36"/>
          <w:szCs w:val="36"/>
          <w:u w:val="single"/>
        </w:rPr>
      </w:pPr>
      <w:r w:rsidRPr="7C183067">
        <w:rPr>
          <w:rFonts w:ascii="Open Sans" w:eastAsia="Open Sans" w:hAnsi="Open Sans" w:cs="Open Sans"/>
          <w:b/>
          <w:bCs/>
          <w:sz w:val="36"/>
          <w:szCs w:val="36"/>
          <w:u w:val="single"/>
        </w:rPr>
        <w:t>Introduction</w:t>
      </w:r>
    </w:p>
    <w:p w14:paraId="7926334F" w14:textId="7E74613F" w:rsidR="0F157933" w:rsidRDefault="0F157933">
      <w:pPr>
        <w:pStyle w:val="ListParagraph"/>
        <w:numPr>
          <w:ilvl w:val="0"/>
          <w:numId w:val="28"/>
        </w:numPr>
        <w:rPr>
          <w:rFonts w:ascii="Open Sans" w:eastAsia="Open Sans" w:hAnsi="Open Sans" w:cs="Open Sans"/>
        </w:rPr>
      </w:pPr>
      <w:r w:rsidRPr="6A936FFC">
        <w:rPr>
          <w:rFonts w:ascii="Open Sans" w:eastAsia="Open Sans" w:hAnsi="Open Sans" w:cs="Open Sans"/>
        </w:rPr>
        <w:t>This Sheridan County Drought Plan</w:t>
      </w:r>
      <w:r w:rsidR="00E2458F">
        <w:rPr>
          <w:rFonts w:ascii="Open Sans" w:eastAsia="Open Sans" w:hAnsi="Open Sans" w:cs="Open Sans"/>
        </w:rPr>
        <w:t>ner</w:t>
      </w:r>
      <w:r w:rsidRPr="6A936FFC">
        <w:rPr>
          <w:rFonts w:ascii="Open Sans" w:eastAsia="Open Sans" w:hAnsi="Open Sans" w:cs="Open Sans"/>
        </w:rPr>
        <w:t xml:space="preserve"> has been tailored specifically to farmers and ranchers on all sides of the county. </w:t>
      </w:r>
      <w:r w:rsidR="783A4E60" w:rsidRPr="6A936FFC">
        <w:rPr>
          <w:rFonts w:ascii="Open Sans" w:eastAsia="Open Sans" w:hAnsi="Open Sans" w:cs="Open Sans"/>
        </w:rPr>
        <w:t xml:space="preserve">It has been made to be reviewed </w:t>
      </w:r>
      <w:r w:rsidR="619C87C6" w:rsidRPr="6A936FFC">
        <w:rPr>
          <w:rFonts w:ascii="Open Sans" w:eastAsia="Open Sans" w:hAnsi="Open Sans" w:cs="Open Sans"/>
        </w:rPr>
        <w:t xml:space="preserve">annually but can also be </w:t>
      </w:r>
      <w:r w:rsidR="79B17B4E" w:rsidRPr="6A936FFC">
        <w:rPr>
          <w:rFonts w:ascii="Open Sans" w:eastAsia="Open Sans" w:hAnsi="Open Sans" w:cs="Open Sans"/>
        </w:rPr>
        <w:t xml:space="preserve">reviewed </w:t>
      </w:r>
      <w:r w:rsidR="619C87C6" w:rsidRPr="6A936FFC">
        <w:rPr>
          <w:rFonts w:ascii="Open Sans" w:eastAsia="Open Sans" w:hAnsi="Open Sans" w:cs="Open Sans"/>
        </w:rPr>
        <w:t>accordingly</w:t>
      </w:r>
      <w:r w:rsidR="084149F6" w:rsidRPr="6A936FFC">
        <w:rPr>
          <w:rFonts w:ascii="Open Sans" w:eastAsia="Open Sans" w:hAnsi="Open Sans" w:cs="Open Sans"/>
        </w:rPr>
        <w:t xml:space="preserve"> depending on the year</w:t>
      </w:r>
      <w:r w:rsidR="619C87C6" w:rsidRPr="6A936FFC">
        <w:rPr>
          <w:rFonts w:ascii="Open Sans" w:eastAsia="Open Sans" w:hAnsi="Open Sans" w:cs="Open Sans"/>
        </w:rPr>
        <w:t>. The best way to counter drought is experience</w:t>
      </w:r>
      <w:r w:rsidR="2EC39B77" w:rsidRPr="6A936FFC">
        <w:rPr>
          <w:rFonts w:ascii="Open Sans" w:eastAsia="Open Sans" w:hAnsi="Open Sans" w:cs="Open Sans"/>
        </w:rPr>
        <w:t xml:space="preserve">, </w:t>
      </w:r>
      <w:r w:rsidR="5BA674DF" w:rsidRPr="6A936FFC">
        <w:rPr>
          <w:rFonts w:ascii="Open Sans" w:eastAsia="Open Sans" w:hAnsi="Open Sans" w:cs="Open Sans"/>
        </w:rPr>
        <w:t>therefore</w:t>
      </w:r>
      <w:r w:rsidR="2EC39B77" w:rsidRPr="6A936FFC">
        <w:rPr>
          <w:rFonts w:ascii="Open Sans" w:eastAsia="Open Sans" w:hAnsi="Open Sans" w:cs="Open Sans"/>
        </w:rPr>
        <w:t xml:space="preserve"> the plan below </w:t>
      </w:r>
      <w:r w:rsidR="25A6CF76" w:rsidRPr="6A936FFC">
        <w:rPr>
          <w:rFonts w:ascii="Open Sans" w:eastAsia="Open Sans" w:hAnsi="Open Sans" w:cs="Open Sans"/>
        </w:rPr>
        <w:t>has been comprised of suggestions to help ranchers and farmers of all generations.</w:t>
      </w:r>
      <w:r w:rsidR="06C53D9E" w:rsidRPr="6A936FFC">
        <w:rPr>
          <w:rFonts w:ascii="Open Sans" w:eastAsia="Open Sans" w:hAnsi="Open Sans" w:cs="Open Sans"/>
        </w:rPr>
        <w:t xml:space="preserve"> This plan consists of </w:t>
      </w:r>
      <w:r w:rsidR="5817D4AB" w:rsidRPr="6A936FFC">
        <w:rPr>
          <w:rFonts w:ascii="Open Sans" w:eastAsia="Open Sans" w:hAnsi="Open Sans" w:cs="Open Sans"/>
        </w:rPr>
        <w:t>8 major parts which include the following:</w:t>
      </w:r>
    </w:p>
    <w:p w14:paraId="6B0CF189" w14:textId="5018DD42" w:rsidR="0F157933" w:rsidRDefault="5817D4AB">
      <w:pPr>
        <w:pStyle w:val="ListParagraph"/>
        <w:numPr>
          <w:ilvl w:val="1"/>
          <w:numId w:val="28"/>
        </w:numPr>
        <w:rPr>
          <w:rFonts w:ascii="Open Sans" w:eastAsia="Open Sans" w:hAnsi="Open Sans" w:cs="Open Sans"/>
        </w:rPr>
      </w:pPr>
      <w:r w:rsidRPr="6A936FFC">
        <w:rPr>
          <w:rFonts w:ascii="Open Sans" w:eastAsia="Open Sans" w:hAnsi="Open Sans" w:cs="Open Sans"/>
          <w:b/>
          <w:bCs/>
        </w:rPr>
        <w:t>Ranch Vision and Objectives</w:t>
      </w:r>
    </w:p>
    <w:p w14:paraId="6047A2A7" w14:textId="4087A4EC" w:rsidR="0F157933" w:rsidRDefault="5817D4AB">
      <w:pPr>
        <w:pStyle w:val="ListParagraph"/>
        <w:numPr>
          <w:ilvl w:val="1"/>
          <w:numId w:val="28"/>
        </w:numPr>
        <w:rPr>
          <w:rFonts w:ascii="Open Sans" w:eastAsia="Open Sans" w:hAnsi="Open Sans" w:cs="Open Sans"/>
        </w:rPr>
      </w:pPr>
      <w:r w:rsidRPr="6A936FFC">
        <w:rPr>
          <w:rFonts w:ascii="Open Sans" w:eastAsia="Open Sans" w:hAnsi="Open Sans" w:cs="Open Sans"/>
          <w:b/>
          <w:bCs/>
        </w:rPr>
        <w:t>Communication</w:t>
      </w:r>
    </w:p>
    <w:p w14:paraId="4BF4B7B6" w14:textId="130300ED"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Ranch Inventory</w:t>
      </w:r>
    </w:p>
    <w:p w14:paraId="51DC8670" w14:textId="30E16990"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SWOT Analysis</w:t>
      </w:r>
    </w:p>
    <w:p w14:paraId="0DA95DD9" w14:textId="545EA4DB"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 xml:space="preserve">Critical Dates </w:t>
      </w:r>
    </w:p>
    <w:p w14:paraId="32676679" w14:textId="6434A794"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Monitoring Schedule</w:t>
      </w:r>
    </w:p>
    <w:p w14:paraId="3893B2A3" w14:textId="476C2C45"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Drought Strategies</w:t>
      </w:r>
    </w:p>
    <w:p w14:paraId="2CE1FAC6" w14:textId="30A80D24" w:rsidR="0F157933" w:rsidRDefault="0A9DE869">
      <w:pPr>
        <w:pStyle w:val="ListParagraph"/>
        <w:numPr>
          <w:ilvl w:val="1"/>
          <w:numId w:val="28"/>
        </w:numPr>
        <w:rPr>
          <w:rFonts w:ascii="Open Sans" w:eastAsia="Open Sans" w:hAnsi="Open Sans" w:cs="Open Sans"/>
        </w:rPr>
      </w:pPr>
      <w:r w:rsidRPr="6A936FFC">
        <w:rPr>
          <w:rFonts w:ascii="Open Sans" w:eastAsia="Open Sans" w:hAnsi="Open Sans" w:cs="Open Sans"/>
          <w:b/>
          <w:bCs/>
        </w:rPr>
        <w:t>Resources</w:t>
      </w:r>
    </w:p>
    <w:p w14:paraId="70891677" w14:textId="595140B5" w:rsidR="6A2E18E9" w:rsidRDefault="6A2E18E9" w:rsidP="6A936FFC">
      <w:pPr>
        <w:rPr>
          <w:rFonts w:ascii="Open Sans" w:eastAsia="Open Sans" w:hAnsi="Open Sans" w:cs="Open Sans"/>
        </w:rPr>
      </w:pPr>
      <w:r w:rsidRPr="6A936FFC">
        <w:rPr>
          <w:rFonts w:ascii="Open Sans" w:eastAsia="Open Sans" w:hAnsi="Open Sans" w:cs="Open Sans"/>
        </w:rPr>
        <w:t>We hope you will be able to use this plan for years to come!</w:t>
      </w:r>
    </w:p>
    <w:p w14:paraId="30C30A71" w14:textId="1ED6B45A" w:rsidR="3E196C9D" w:rsidRDefault="3E196C9D" w:rsidP="28EBBC09">
      <w:pPr>
        <w:rPr>
          <w:rFonts w:ascii="Open Sans" w:eastAsia="Open Sans" w:hAnsi="Open Sans" w:cs="Open Sans"/>
          <w:b/>
          <w:bCs/>
          <w:sz w:val="36"/>
          <w:szCs w:val="36"/>
          <w:u w:val="single"/>
        </w:rPr>
      </w:pPr>
      <w:r w:rsidRPr="28EBBC09">
        <w:rPr>
          <w:rFonts w:ascii="Open Sans" w:eastAsia="Open Sans" w:hAnsi="Open Sans" w:cs="Open Sans"/>
          <w:b/>
          <w:bCs/>
          <w:sz w:val="36"/>
          <w:szCs w:val="36"/>
          <w:u w:val="single"/>
        </w:rPr>
        <w:t>Ranch Vision and Objectives</w:t>
      </w:r>
    </w:p>
    <w:p w14:paraId="08752224" w14:textId="03455B1D" w:rsidR="3AAE06A9" w:rsidRDefault="3AAE06A9">
      <w:pPr>
        <w:pStyle w:val="ListParagraph"/>
        <w:numPr>
          <w:ilvl w:val="0"/>
          <w:numId w:val="29"/>
        </w:numPr>
        <w:rPr>
          <w:rFonts w:ascii="Open Sans" w:eastAsia="Open Sans" w:hAnsi="Open Sans" w:cs="Open Sans"/>
          <w:b/>
          <w:bCs/>
          <w:i/>
          <w:iCs/>
        </w:rPr>
      </w:pPr>
      <w:r w:rsidRPr="6A936FFC">
        <w:rPr>
          <w:rFonts w:ascii="Open Sans" w:eastAsia="Open Sans" w:hAnsi="Open Sans" w:cs="Open Sans"/>
          <w:b/>
          <w:bCs/>
        </w:rPr>
        <w:t xml:space="preserve">Vision Statement: </w:t>
      </w:r>
      <w:r w:rsidRPr="6A936FFC">
        <w:rPr>
          <w:rFonts w:ascii="Open Sans" w:eastAsia="Open Sans" w:hAnsi="Open Sans" w:cs="Open Sans"/>
        </w:rPr>
        <w:t xml:space="preserve">What your ranch contributes to the community and how it provides for your family is why you do what you do. </w:t>
      </w:r>
      <w:r w:rsidR="0AB6B316" w:rsidRPr="6A936FFC">
        <w:rPr>
          <w:rFonts w:ascii="Open Sans" w:eastAsia="Open Sans" w:hAnsi="Open Sans" w:cs="Open Sans"/>
        </w:rPr>
        <w:t xml:space="preserve">Vision statements can be either broad or specific depending on how important </w:t>
      </w:r>
      <w:r w:rsidR="1A5AD3C3" w:rsidRPr="6A936FFC">
        <w:rPr>
          <w:rFonts w:ascii="Open Sans" w:eastAsia="Open Sans" w:hAnsi="Open Sans" w:cs="Open Sans"/>
        </w:rPr>
        <w:t xml:space="preserve">this </w:t>
      </w:r>
      <w:r w:rsidR="0AB6B316" w:rsidRPr="6A936FFC">
        <w:rPr>
          <w:rFonts w:ascii="Open Sans" w:eastAsia="Open Sans" w:hAnsi="Open Sans" w:cs="Open Sans"/>
        </w:rPr>
        <w:t>is to you</w:t>
      </w:r>
      <w:r w:rsidR="5CA128E5" w:rsidRPr="6A936FFC">
        <w:rPr>
          <w:rFonts w:ascii="Open Sans" w:eastAsia="Open Sans" w:hAnsi="Open Sans" w:cs="Open Sans"/>
        </w:rPr>
        <w:t>.</w:t>
      </w:r>
      <w:r w:rsidR="4312D513" w:rsidRPr="6A936FFC">
        <w:rPr>
          <w:rFonts w:ascii="Open Sans" w:eastAsia="Open Sans" w:hAnsi="Open Sans" w:cs="Open Sans"/>
        </w:rPr>
        <w:t xml:space="preserve"> The space below can be utilized to create a vision statement</w:t>
      </w:r>
      <w:r w:rsidR="28D1EE51" w:rsidRPr="6A936FFC">
        <w:rPr>
          <w:rFonts w:ascii="Open Sans" w:eastAsia="Open Sans" w:hAnsi="Open Sans" w:cs="Open Sans"/>
        </w:rPr>
        <w:t xml:space="preserve"> for your </w:t>
      </w:r>
      <w:r w:rsidR="77D4664E" w:rsidRPr="6A936FFC">
        <w:rPr>
          <w:rFonts w:ascii="Open Sans" w:eastAsia="Open Sans" w:hAnsi="Open Sans" w:cs="Open Sans"/>
        </w:rPr>
        <w:t>operation</w:t>
      </w:r>
      <w:r w:rsidR="4312D513" w:rsidRPr="6A936FFC">
        <w:rPr>
          <w:rFonts w:ascii="Open Sans" w:eastAsia="Open Sans" w:hAnsi="Open Sans" w:cs="Open Sans"/>
        </w:rPr>
        <w:t>.</w:t>
      </w:r>
      <w:r w:rsidR="228F60B0" w:rsidRPr="6A936FFC">
        <w:rPr>
          <w:rFonts w:ascii="Open Sans" w:eastAsia="Open Sans" w:hAnsi="Open Sans" w:cs="Open Sans"/>
        </w:rPr>
        <w:t xml:space="preserve"> </w:t>
      </w:r>
    </w:p>
    <w:p w14:paraId="26776AE6" w14:textId="6DEE3A2C" w:rsidR="00CD2A1E" w:rsidRDefault="228F60B0">
      <w:pPr>
        <w:pStyle w:val="ListParagraph"/>
        <w:numPr>
          <w:ilvl w:val="1"/>
          <w:numId w:val="29"/>
        </w:numPr>
        <w:rPr>
          <w:rFonts w:ascii="Open Sans" w:eastAsia="Open Sans" w:hAnsi="Open Sans" w:cs="Open Sans"/>
          <w:b/>
          <w:bCs/>
          <w:i/>
          <w:iCs/>
        </w:rPr>
      </w:pPr>
      <w:r w:rsidRPr="6A936FFC">
        <w:rPr>
          <w:rFonts w:ascii="Open Sans" w:eastAsia="Open Sans" w:hAnsi="Open Sans" w:cs="Open Sans"/>
        </w:rPr>
        <w:t>Example</w:t>
      </w:r>
      <w:r w:rsidR="4682916F" w:rsidRPr="6A936FFC">
        <w:rPr>
          <w:rFonts w:ascii="Open Sans" w:eastAsia="Open Sans" w:hAnsi="Open Sans" w:cs="Open Sans"/>
        </w:rPr>
        <w:t xml:space="preserve"> </w:t>
      </w:r>
      <w:r w:rsidR="330C8C70" w:rsidRPr="6A936FFC">
        <w:rPr>
          <w:rFonts w:ascii="Open Sans" w:eastAsia="Open Sans" w:hAnsi="Open Sans" w:cs="Open Sans"/>
        </w:rPr>
        <w:t>of a broad</w:t>
      </w:r>
      <w:r w:rsidRPr="6A936FFC">
        <w:rPr>
          <w:rFonts w:ascii="Open Sans" w:eastAsia="Open Sans" w:hAnsi="Open Sans" w:cs="Open Sans"/>
        </w:rPr>
        <w:t xml:space="preserve"> vision statement</w:t>
      </w:r>
      <w:r w:rsidR="3587581D" w:rsidRPr="6A936FFC">
        <w:rPr>
          <w:rFonts w:ascii="Open Sans" w:eastAsia="Open Sans" w:hAnsi="Open Sans" w:cs="Open Sans"/>
        </w:rPr>
        <w:t xml:space="preserve">: </w:t>
      </w:r>
      <w:r w:rsidR="3587581D" w:rsidRPr="6A936FFC">
        <w:rPr>
          <w:rFonts w:ascii="Open Sans" w:eastAsia="Open Sans" w:hAnsi="Open Sans" w:cs="Open Sans"/>
          <w:b/>
          <w:bCs/>
          <w:i/>
          <w:iCs/>
        </w:rPr>
        <w:t>T</w:t>
      </w:r>
      <w:r w:rsidR="41FF3C0F" w:rsidRPr="6A936FFC">
        <w:rPr>
          <w:rFonts w:ascii="Open Sans" w:eastAsia="Open Sans" w:hAnsi="Open Sans" w:cs="Open Sans"/>
          <w:b/>
          <w:bCs/>
          <w:i/>
          <w:iCs/>
        </w:rPr>
        <w:t xml:space="preserve">o manage the ranch’s inventory in a </w:t>
      </w:r>
      <w:r w:rsidR="6958CF8B" w:rsidRPr="6A936FFC">
        <w:rPr>
          <w:rFonts w:ascii="Open Sans" w:eastAsia="Open Sans" w:hAnsi="Open Sans" w:cs="Open Sans"/>
          <w:b/>
          <w:bCs/>
          <w:i/>
          <w:iCs/>
        </w:rPr>
        <w:t xml:space="preserve">sustainable </w:t>
      </w:r>
      <w:r w:rsidR="282AEB02" w:rsidRPr="6A936FFC">
        <w:rPr>
          <w:rFonts w:ascii="Open Sans" w:eastAsia="Open Sans" w:hAnsi="Open Sans" w:cs="Open Sans"/>
          <w:b/>
          <w:bCs/>
          <w:i/>
          <w:iCs/>
        </w:rPr>
        <w:t>and</w:t>
      </w:r>
      <w:r w:rsidR="6E38C37A" w:rsidRPr="6A936FFC">
        <w:rPr>
          <w:rFonts w:ascii="Open Sans" w:eastAsia="Open Sans" w:hAnsi="Open Sans" w:cs="Open Sans"/>
          <w:b/>
          <w:bCs/>
          <w:i/>
          <w:iCs/>
        </w:rPr>
        <w:t xml:space="preserve"> </w:t>
      </w:r>
      <w:r w:rsidR="33803504" w:rsidRPr="6A936FFC">
        <w:rPr>
          <w:rFonts w:ascii="Open Sans" w:eastAsia="Open Sans" w:hAnsi="Open Sans" w:cs="Open Sans"/>
          <w:b/>
          <w:bCs/>
          <w:i/>
          <w:iCs/>
        </w:rPr>
        <w:t xml:space="preserve">efficient </w:t>
      </w:r>
      <w:bookmarkStart w:id="0" w:name="_Int_Ch40UqYM"/>
      <w:proofErr w:type="gramStart"/>
      <w:r w:rsidR="6958CF8B" w:rsidRPr="6A936FFC">
        <w:rPr>
          <w:rFonts w:ascii="Open Sans" w:eastAsia="Open Sans" w:hAnsi="Open Sans" w:cs="Open Sans"/>
          <w:b/>
          <w:bCs/>
          <w:i/>
          <w:iCs/>
        </w:rPr>
        <w:t xml:space="preserve">manner in </w:t>
      </w:r>
      <w:r w:rsidR="1F799E24" w:rsidRPr="6A936FFC">
        <w:rPr>
          <w:rFonts w:ascii="Open Sans" w:eastAsia="Open Sans" w:hAnsi="Open Sans" w:cs="Open Sans"/>
          <w:b/>
          <w:bCs/>
          <w:i/>
          <w:iCs/>
        </w:rPr>
        <w:t>which</w:t>
      </w:r>
      <w:bookmarkEnd w:id="0"/>
      <w:proofErr w:type="gramEnd"/>
      <w:r w:rsidR="1F799E24" w:rsidRPr="6A936FFC">
        <w:rPr>
          <w:rFonts w:ascii="Open Sans" w:eastAsia="Open Sans" w:hAnsi="Open Sans" w:cs="Open Sans"/>
          <w:b/>
          <w:bCs/>
          <w:i/>
          <w:iCs/>
        </w:rPr>
        <w:t xml:space="preserve"> </w:t>
      </w:r>
      <w:r w:rsidR="2BCC6F0E" w:rsidRPr="6A936FFC">
        <w:rPr>
          <w:rFonts w:ascii="Open Sans" w:eastAsia="Open Sans" w:hAnsi="Open Sans" w:cs="Open Sans"/>
          <w:b/>
          <w:bCs/>
          <w:i/>
          <w:iCs/>
        </w:rPr>
        <w:t xml:space="preserve">the most </w:t>
      </w:r>
      <w:r w:rsidR="518BC8CC" w:rsidRPr="6A936FFC">
        <w:rPr>
          <w:rFonts w:ascii="Open Sans" w:eastAsia="Open Sans" w:hAnsi="Open Sans" w:cs="Open Sans"/>
          <w:b/>
          <w:bCs/>
          <w:i/>
          <w:iCs/>
        </w:rPr>
        <w:t>profit can be drawn</w:t>
      </w:r>
      <w:r w:rsidR="7B917FCE" w:rsidRPr="6A936FFC">
        <w:rPr>
          <w:rFonts w:ascii="Open Sans" w:eastAsia="Open Sans" w:hAnsi="Open Sans" w:cs="Open Sans"/>
          <w:b/>
          <w:bCs/>
          <w:i/>
          <w:iCs/>
        </w:rPr>
        <w:t xml:space="preserve"> utilizing the least amount of resources</w:t>
      </w:r>
      <w:r w:rsidR="518BC8CC" w:rsidRPr="6A936FFC">
        <w:rPr>
          <w:rFonts w:ascii="Open Sans" w:eastAsia="Open Sans" w:hAnsi="Open Sans" w:cs="Open Sans"/>
          <w:b/>
          <w:bCs/>
          <w:i/>
          <w:iCs/>
        </w:rPr>
        <w:t xml:space="preserve">. </w:t>
      </w:r>
    </w:p>
    <w:p w14:paraId="72276F85" w14:textId="7BAE68E9" w:rsidR="00CD2A1E" w:rsidRPr="00CD2A1E" w:rsidRDefault="00CD2A1E" w:rsidP="00CD2A1E">
      <w:pPr>
        <w:rPr>
          <w:rFonts w:ascii="Open Sans" w:eastAsia="Open Sans" w:hAnsi="Open Sans" w:cs="Open Sans"/>
          <w:b/>
          <w:bCs/>
          <w:i/>
          <w:iCs/>
        </w:rPr>
      </w:pPr>
      <w:r>
        <w:rPr>
          <w:rFonts w:ascii="Open Sans" w:eastAsia="Open Sans" w:hAnsi="Open Sans" w:cs="Open Sans"/>
          <w:b/>
          <w:bCs/>
          <w:i/>
          <w:iCs/>
        </w:rPr>
        <w:br w:type="page"/>
      </w:r>
    </w:p>
    <w:p w14:paraId="2603B737" w14:textId="67D9B812" w:rsidR="1CF7D693" w:rsidRPr="00CD2A1E" w:rsidRDefault="1CF7D693">
      <w:pPr>
        <w:pStyle w:val="ListParagraph"/>
        <w:numPr>
          <w:ilvl w:val="0"/>
          <w:numId w:val="29"/>
        </w:numPr>
        <w:rPr>
          <w:rFonts w:ascii="Open Sans" w:eastAsia="Open Sans" w:hAnsi="Open Sans" w:cs="Open Sans"/>
          <w:b/>
          <w:bCs/>
          <w:i/>
          <w:iCs/>
        </w:rPr>
      </w:pPr>
      <w:r w:rsidRPr="00CD2A1E">
        <w:rPr>
          <w:rFonts w:ascii="Open Sans" w:eastAsia="Open Sans" w:hAnsi="Open Sans" w:cs="Open Sans"/>
          <w:b/>
          <w:bCs/>
        </w:rPr>
        <w:lastRenderedPageBreak/>
        <w:t xml:space="preserve">Objectives: </w:t>
      </w:r>
      <w:r w:rsidRPr="00CD2A1E">
        <w:rPr>
          <w:rFonts w:ascii="Open Sans" w:eastAsia="Open Sans" w:hAnsi="Open Sans" w:cs="Open Sans"/>
        </w:rPr>
        <w:t xml:space="preserve">What you wish to achieve yearly will determine how you manage drought. </w:t>
      </w:r>
      <w:r w:rsidR="39938BD8" w:rsidRPr="00CD2A1E">
        <w:rPr>
          <w:rFonts w:ascii="Open Sans" w:eastAsia="Open Sans" w:hAnsi="Open Sans" w:cs="Open Sans"/>
        </w:rPr>
        <w:t xml:space="preserve">This could change annually depending on </w:t>
      </w:r>
      <w:r w:rsidR="74FE094A" w:rsidRPr="00CD2A1E">
        <w:rPr>
          <w:rFonts w:ascii="Open Sans" w:eastAsia="Open Sans" w:hAnsi="Open Sans" w:cs="Open Sans"/>
        </w:rPr>
        <w:t xml:space="preserve">the needs of your livestock, the changing of the economy, and </w:t>
      </w:r>
      <w:r w:rsidR="587DDE6E" w:rsidRPr="00CD2A1E">
        <w:rPr>
          <w:rFonts w:ascii="Open Sans" w:eastAsia="Open Sans" w:hAnsi="Open Sans" w:cs="Open Sans"/>
        </w:rPr>
        <w:t xml:space="preserve">the amount of precipitation </w:t>
      </w:r>
      <w:r w:rsidR="515F42AA" w:rsidRPr="00CD2A1E">
        <w:rPr>
          <w:rFonts w:ascii="Open Sans" w:eastAsia="Open Sans" w:hAnsi="Open Sans" w:cs="Open Sans"/>
        </w:rPr>
        <w:t xml:space="preserve">received </w:t>
      </w:r>
      <w:r w:rsidR="587DDE6E" w:rsidRPr="00CD2A1E">
        <w:rPr>
          <w:rFonts w:ascii="Open Sans" w:eastAsia="Open Sans" w:hAnsi="Open Sans" w:cs="Open Sans"/>
        </w:rPr>
        <w:t>each year</w:t>
      </w:r>
      <w:r w:rsidR="39938BD8" w:rsidRPr="00CD2A1E">
        <w:rPr>
          <w:rFonts w:ascii="Open Sans" w:eastAsia="Open Sans" w:hAnsi="Open Sans" w:cs="Open Sans"/>
        </w:rPr>
        <w:t xml:space="preserve">. </w:t>
      </w:r>
      <w:r w:rsidR="32CA4037" w:rsidRPr="00CD2A1E">
        <w:rPr>
          <w:rFonts w:ascii="Open Sans" w:eastAsia="Open Sans" w:hAnsi="Open Sans" w:cs="Open Sans"/>
        </w:rPr>
        <w:t xml:space="preserve">More than five objectives can be overwhelming, keep </w:t>
      </w:r>
      <w:r w:rsidR="2D56A49F" w:rsidRPr="00CD2A1E">
        <w:rPr>
          <w:rFonts w:ascii="Open Sans" w:eastAsia="Open Sans" w:hAnsi="Open Sans" w:cs="Open Sans"/>
        </w:rPr>
        <w:t xml:space="preserve">this </w:t>
      </w:r>
      <w:r w:rsidR="32CA4037" w:rsidRPr="00CD2A1E">
        <w:rPr>
          <w:rFonts w:ascii="Open Sans" w:eastAsia="Open Sans" w:hAnsi="Open Sans" w:cs="Open Sans"/>
        </w:rPr>
        <w:t>in mind writing them below</w:t>
      </w:r>
      <w:r w:rsidR="74CC967A" w:rsidRPr="00CD2A1E">
        <w:rPr>
          <w:rFonts w:ascii="Open Sans" w:eastAsia="Open Sans" w:hAnsi="Open Sans" w:cs="Open Sans"/>
        </w:rPr>
        <w:t>.</w:t>
      </w:r>
    </w:p>
    <w:p w14:paraId="26DFDA83" w14:textId="62BA92B5" w:rsidR="39938BD8" w:rsidRDefault="39938BD8">
      <w:pPr>
        <w:pStyle w:val="ListParagraph"/>
        <w:numPr>
          <w:ilvl w:val="0"/>
          <w:numId w:val="24"/>
        </w:numPr>
        <w:spacing w:line="480" w:lineRule="auto"/>
        <w:rPr>
          <w:rFonts w:ascii="Open Sans" w:eastAsia="Open Sans" w:hAnsi="Open Sans" w:cs="Open Sans"/>
          <w:sz w:val="24"/>
          <w:szCs w:val="24"/>
        </w:rPr>
      </w:pPr>
    </w:p>
    <w:p w14:paraId="5E0F082C" w14:textId="75A84B86" w:rsidR="39938BD8" w:rsidRDefault="39938BD8">
      <w:pPr>
        <w:pStyle w:val="ListParagraph"/>
        <w:numPr>
          <w:ilvl w:val="0"/>
          <w:numId w:val="24"/>
        </w:numPr>
        <w:spacing w:line="480" w:lineRule="auto"/>
        <w:rPr>
          <w:rFonts w:ascii="Open Sans" w:eastAsia="Open Sans" w:hAnsi="Open Sans" w:cs="Open Sans"/>
          <w:sz w:val="24"/>
          <w:szCs w:val="24"/>
        </w:rPr>
      </w:pPr>
      <w:r w:rsidRPr="36338ACC">
        <w:rPr>
          <w:rFonts w:ascii="Open Sans" w:eastAsia="Open Sans" w:hAnsi="Open Sans" w:cs="Open Sans"/>
          <w:sz w:val="24"/>
          <w:szCs w:val="24"/>
        </w:rPr>
        <w:t xml:space="preserve"> </w:t>
      </w:r>
    </w:p>
    <w:p w14:paraId="2437DDDA" w14:textId="31A8634D" w:rsidR="39938BD8" w:rsidRDefault="39938BD8">
      <w:pPr>
        <w:pStyle w:val="ListParagraph"/>
        <w:numPr>
          <w:ilvl w:val="0"/>
          <w:numId w:val="24"/>
        </w:numPr>
        <w:spacing w:line="480" w:lineRule="auto"/>
        <w:rPr>
          <w:rFonts w:ascii="Open Sans" w:eastAsia="Open Sans" w:hAnsi="Open Sans" w:cs="Open Sans"/>
          <w:sz w:val="24"/>
          <w:szCs w:val="24"/>
        </w:rPr>
      </w:pPr>
      <w:r w:rsidRPr="36338ACC">
        <w:rPr>
          <w:rFonts w:ascii="Open Sans" w:eastAsia="Open Sans" w:hAnsi="Open Sans" w:cs="Open Sans"/>
          <w:sz w:val="24"/>
          <w:szCs w:val="24"/>
        </w:rPr>
        <w:t xml:space="preserve"> </w:t>
      </w:r>
    </w:p>
    <w:p w14:paraId="2A9B2769" w14:textId="77777777" w:rsidR="00CD2A1E" w:rsidRDefault="67DC10B1">
      <w:pPr>
        <w:pStyle w:val="ListParagraph"/>
        <w:numPr>
          <w:ilvl w:val="0"/>
          <w:numId w:val="24"/>
        </w:numPr>
        <w:spacing w:line="480" w:lineRule="auto"/>
        <w:rPr>
          <w:rFonts w:ascii="Open Sans" w:eastAsia="Open Sans" w:hAnsi="Open Sans" w:cs="Open Sans"/>
          <w:sz w:val="24"/>
          <w:szCs w:val="24"/>
        </w:rPr>
      </w:pPr>
      <w:r w:rsidRPr="36338ACC">
        <w:rPr>
          <w:rFonts w:ascii="Open Sans" w:eastAsia="Open Sans" w:hAnsi="Open Sans" w:cs="Open Sans"/>
          <w:sz w:val="24"/>
          <w:szCs w:val="24"/>
        </w:rPr>
        <w:t xml:space="preserve"> </w:t>
      </w:r>
      <w:r w:rsidR="00CD2A1E" w:rsidRPr="36338ACC">
        <w:rPr>
          <w:rFonts w:ascii="Open Sans" w:eastAsia="Open Sans" w:hAnsi="Open Sans" w:cs="Open Sans"/>
          <w:sz w:val="24"/>
          <w:szCs w:val="24"/>
        </w:rPr>
        <w:t xml:space="preserve"> </w:t>
      </w:r>
    </w:p>
    <w:p w14:paraId="779C4038" w14:textId="1D43B213" w:rsidR="67DC10B1" w:rsidRDefault="67DC10B1">
      <w:pPr>
        <w:pStyle w:val="ListParagraph"/>
        <w:numPr>
          <w:ilvl w:val="0"/>
          <w:numId w:val="24"/>
        </w:numPr>
        <w:spacing w:line="480" w:lineRule="auto"/>
        <w:rPr>
          <w:rFonts w:ascii="Open Sans" w:eastAsia="Open Sans" w:hAnsi="Open Sans" w:cs="Open Sans"/>
          <w:sz w:val="24"/>
          <w:szCs w:val="24"/>
        </w:rPr>
      </w:pPr>
    </w:p>
    <w:p w14:paraId="65BAC607" w14:textId="0D19A880" w:rsidR="67DC10B1" w:rsidRDefault="67DC10B1">
      <w:pPr>
        <w:pStyle w:val="ListParagraph"/>
        <w:numPr>
          <w:ilvl w:val="0"/>
          <w:numId w:val="24"/>
        </w:numPr>
        <w:spacing w:line="480" w:lineRule="auto"/>
        <w:rPr>
          <w:rFonts w:ascii="Open Sans" w:eastAsia="Open Sans" w:hAnsi="Open Sans" w:cs="Open Sans"/>
          <w:sz w:val="24"/>
          <w:szCs w:val="24"/>
        </w:rPr>
      </w:pPr>
      <w:r w:rsidRPr="36338ACC">
        <w:rPr>
          <w:rFonts w:ascii="Open Sans" w:eastAsia="Open Sans" w:hAnsi="Open Sans" w:cs="Open Sans"/>
          <w:sz w:val="24"/>
          <w:szCs w:val="24"/>
        </w:rPr>
        <w:t xml:space="preserve"> </w:t>
      </w:r>
    </w:p>
    <w:p w14:paraId="3AEBB6D9" w14:textId="2B911A59" w:rsidR="44B04FC6" w:rsidRDefault="67DC10B1">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3E075B16" w14:textId="1335D0E8" w:rsidR="73930CF7"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56752F5F" w14:textId="4213F280" w:rsidR="73930CF7"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1ABA38EA" w14:textId="489B643C" w:rsidR="73930CF7"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696B4081" w14:textId="27A4FFE2" w:rsidR="73930CF7"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5E8D9AAD" w14:textId="1D563F72" w:rsidR="73930CF7"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6A5C74CF" w14:textId="30C11A53" w:rsidR="6A936FFC" w:rsidRPr="00CD2A1E" w:rsidRDefault="73930CF7">
      <w:pPr>
        <w:pStyle w:val="ListParagraph"/>
        <w:numPr>
          <w:ilvl w:val="0"/>
          <w:numId w:val="24"/>
        </w:numPr>
        <w:spacing w:line="480" w:lineRule="auto"/>
        <w:rPr>
          <w:rFonts w:ascii="Open Sans" w:eastAsia="Open Sans" w:hAnsi="Open Sans" w:cs="Open Sans"/>
          <w:sz w:val="24"/>
          <w:szCs w:val="24"/>
        </w:rPr>
      </w:pPr>
      <w:r w:rsidRPr="6A936FFC">
        <w:rPr>
          <w:rFonts w:ascii="Open Sans" w:eastAsia="Open Sans" w:hAnsi="Open Sans" w:cs="Open Sans"/>
          <w:sz w:val="24"/>
          <w:szCs w:val="24"/>
        </w:rPr>
        <w:t xml:space="preserve"> </w:t>
      </w:r>
    </w:p>
    <w:p w14:paraId="2A11EBAA" w14:textId="5018E901" w:rsidR="1D862D8A" w:rsidRPr="00CD2A1E" w:rsidRDefault="00CD2A1E" w:rsidP="00CD2A1E">
      <w:pPr>
        <w:rPr>
          <w:rFonts w:ascii="Open Sans" w:eastAsia="Open Sans" w:hAnsi="Open Sans" w:cs="Open Sans"/>
          <w:b/>
          <w:bCs/>
          <w:sz w:val="36"/>
          <w:szCs w:val="36"/>
          <w:u w:val="single"/>
        </w:rPr>
      </w:pPr>
      <w:r>
        <w:rPr>
          <w:rFonts w:ascii="Open Sans" w:eastAsia="Open Sans" w:hAnsi="Open Sans" w:cs="Open Sans"/>
          <w:b/>
          <w:bCs/>
          <w:sz w:val="36"/>
          <w:szCs w:val="36"/>
          <w:u w:val="single"/>
        </w:rPr>
        <w:br w:type="page"/>
      </w:r>
      <w:r w:rsidR="1D862D8A" w:rsidRPr="6A936FFC">
        <w:rPr>
          <w:rFonts w:ascii="Open Sans" w:eastAsia="Open Sans" w:hAnsi="Open Sans" w:cs="Open Sans"/>
          <w:b/>
          <w:bCs/>
          <w:sz w:val="36"/>
          <w:szCs w:val="36"/>
          <w:u w:val="single"/>
        </w:rPr>
        <w:lastRenderedPageBreak/>
        <w:t>Communication</w:t>
      </w:r>
    </w:p>
    <w:p w14:paraId="4F102608" w14:textId="6DBFC669" w:rsidR="69B77B66" w:rsidRDefault="69B77B66">
      <w:pPr>
        <w:pStyle w:val="ListParagraph"/>
        <w:numPr>
          <w:ilvl w:val="0"/>
          <w:numId w:val="23"/>
        </w:numPr>
        <w:rPr>
          <w:rFonts w:ascii="Open Sans" w:eastAsia="Open Sans" w:hAnsi="Open Sans" w:cs="Open Sans"/>
          <w:sz w:val="24"/>
          <w:szCs w:val="24"/>
        </w:rPr>
      </w:pPr>
      <w:r w:rsidRPr="6A936FFC">
        <w:rPr>
          <w:rFonts w:ascii="Open Sans" w:eastAsia="Open Sans" w:hAnsi="Open Sans" w:cs="Open Sans"/>
        </w:rPr>
        <w:t xml:space="preserve">Knowing who your team members are and keeping them in the loop is extremely important regarding your personalized plan. Whether it be </w:t>
      </w:r>
      <w:r w:rsidR="1AD7456D" w:rsidRPr="6A936FFC">
        <w:rPr>
          <w:rFonts w:ascii="Open Sans" w:eastAsia="Open Sans" w:hAnsi="Open Sans" w:cs="Open Sans"/>
        </w:rPr>
        <w:t>employees</w:t>
      </w:r>
      <w:r w:rsidRPr="6A936FFC">
        <w:rPr>
          <w:rFonts w:ascii="Open Sans" w:eastAsia="Open Sans" w:hAnsi="Open Sans" w:cs="Open Sans"/>
        </w:rPr>
        <w:t xml:space="preserve"> or t</w:t>
      </w:r>
      <w:r w:rsidR="09DA1D1E" w:rsidRPr="6A936FFC">
        <w:rPr>
          <w:rFonts w:ascii="Open Sans" w:eastAsia="Open Sans" w:hAnsi="Open Sans" w:cs="Open Sans"/>
        </w:rPr>
        <w:t>rusted partners</w:t>
      </w:r>
      <w:r w:rsidRPr="6A936FFC">
        <w:rPr>
          <w:rFonts w:ascii="Open Sans" w:eastAsia="Open Sans" w:hAnsi="Open Sans" w:cs="Open Sans"/>
        </w:rPr>
        <w:t xml:space="preserve">, it is </w:t>
      </w:r>
      <w:r w:rsidR="15ACCF8E" w:rsidRPr="6A936FFC">
        <w:rPr>
          <w:rFonts w:ascii="Open Sans" w:eastAsia="Open Sans" w:hAnsi="Open Sans" w:cs="Open Sans"/>
        </w:rPr>
        <w:t>important you are all on the same page</w:t>
      </w:r>
      <w:r w:rsidR="17E9CAC8" w:rsidRPr="6A936FFC">
        <w:rPr>
          <w:rFonts w:ascii="Open Sans" w:eastAsia="Open Sans" w:hAnsi="Open Sans" w:cs="Open Sans"/>
        </w:rPr>
        <w:t>.</w:t>
      </w:r>
    </w:p>
    <w:p w14:paraId="350FFA0E" w14:textId="0062A6D1" w:rsidR="6A936FFC" w:rsidRDefault="6A936FFC" w:rsidP="6A936FFC"/>
    <w:tbl>
      <w:tblPr>
        <w:tblStyle w:val="TableGrid"/>
        <w:tblW w:w="9389" w:type="dxa"/>
        <w:tblLayout w:type="fixed"/>
        <w:tblLook w:val="06A0" w:firstRow="1" w:lastRow="0" w:firstColumn="1" w:lastColumn="0" w:noHBand="1" w:noVBand="1"/>
      </w:tblPr>
      <w:tblGrid>
        <w:gridCol w:w="966"/>
        <w:gridCol w:w="966"/>
        <w:gridCol w:w="966"/>
        <w:gridCol w:w="966"/>
        <w:gridCol w:w="5525"/>
      </w:tblGrid>
      <w:tr w:rsidR="264C6661" w14:paraId="08C16345" w14:textId="77777777" w:rsidTr="00CD2A1E">
        <w:trPr>
          <w:trHeight w:val="552"/>
        </w:trPr>
        <w:tc>
          <w:tcPr>
            <w:tcW w:w="966" w:type="dxa"/>
            <w:tcBorders>
              <w:top w:val="single" w:sz="8" w:space="0" w:color="000000" w:themeColor="text1"/>
              <w:left w:val="single" w:sz="8" w:space="0" w:color="000000" w:themeColor="text1"/>
              <w:bottom w:val="single" w:sz="8" w:space="0" w:color="000000" w:themeColor="text1"/>
              <w:right w:val="nil"/>
            </w:tcBorders>
            <w:vAlign w:val="bottom"/>
          </w:tcPr>
          <w:p w14:paraId="67B95760" w14:textId="6B0313A6" w:rsidR="264C6661" w:rsidRDefault="264C6661" w:rsidP="28EBBC09">
            <w:pPr>
              <w:rPr>
                <w:rFonts w:ascii="Open Sans" w:eastAsia="Open Sans" w:hAnsi="Open Sans" w:cs="Open Sans"/>
              </w:rPr>
            </w:pPr>
          </w:p>
        </w:tc>
        <w:tc>
          <w:tcPr>
            <w:tcW w:w="966" w:type="dxa"/>
            <w:tcBorders>
              <w:top w:val="single" w:sz="8" w:space="0" w:color="000000" w:themeColor="text1"/>
              <w:left w:val="nil"/>
              <w:bottom w:val="single" w:sz="8" w:space="0" w:color="000000" w:themeColor="text1"/>
              <w:right w:val="nil"/>
            </w:tcBorders>
            <w:vAlign w:val="bottom"/>
          </w:tcPr>
          <w:p w14:paraId="75CF0F6C" w14:textId="5F697603" w:rsidR="264C6661" w:rsidRDefault="264C6661" w:rsidP="28EBBC09">
            <w:pPr>
              <w:rPr>
                <w:rFonts w:ascii="Open Sans" w:eastAsia="Open Sans" w:hAnsi="Open Sans" w:cs="Open Sans"/>
              </w:rPr>
            </w:pPr>
          </w:p>
        </w:tc>
        <w:tc>
          <w:tcPr>
            <w:tcW w:w="966" w:type="dxa"/>
            <w:tcBorders>
              <w:top w:val="single" w:sz="8" w:space="0" w:color="000000" w:themeColor="text1"/>
              <w:left w:val="nil"/>
              <w:bottom w:val="single" w:sz="8" w:space="0" w:color="000000" w:themeColor="text1"/>
              <w:right w:val="nil"/>
            </w:tcBorders>
            <w:vAlign w:val="center"/>
          </w:tcPr>
          <w:p w14:paraId="64908803" w14:textId="0D06D877" w:rsidR="264C6661" w:rsidRDefault="264C6661" w:rsidP="28EBBC09">
            <w:pPr>
              <w:jc w:val="right"/>
              <w:rPr>
                <w:rFonts w:ascii="Open Sans" w:eastAsia="Open Sans" w:hAnsi="Open Sans" w:cs="Open Sans"/>
                <w:color w:val="000000" w:themeColor="text1"/>
                <w:sz w:val="24"/>
                <w:szCs w:val="24"/>
              </w:rPr>
            </w:pPr>
          </w:p>
        </w:tc>
        <w:tc>
          <w:tcPr>
            <w:tcW w:w="966" w:type="dxa"/>
            <w:tcBorders>
              <w:top w:val="single" w:sz="8" w:space="0" w:color="000000" w:themeColor="text1"/>
              <w:left w:val="nil"/>
              <w:bottom w:val="single" w:sz="8" w:space="0" w:color="000000" w:themeColor="text1"/>
              <w:right w:val="nil"/>
            </w:tcBorders>
            <w:vAlign w:val="bottom"/>
          </w:tcPr>
          <w:p w14:paraId="72BC39D5" w14:textId="115D16F0" w:rsidR="264C6661" w:rsidRDefault="264C6661" w:rsidP="28EBBC09">
            <w:pPr>
              <w:rPr>
                <w:rFonts w:ascii="Open Sans" w:eastAsia="Open Sans" w:hAnsi="Open Sans" w:cs="Open Sans"/>
              </w:rPr>
            </w:pPr>
          </w:p>
        </w:tc>
        <w:tc>
          <w:tcPr>
            <w:tcW w:w="5525" w:type="dxa"/>
            <w:tcBorders>
              <w:top w:val="single" w:sz="8" w:space="0" w:color="000000" w:themeColor="text1"/>
              <w:left w:val="nil"/>
              <w:bottom w:val="single" w:sz="8" w:space="0" w:color="000000" w:themeColor="text1"/>
              <w:right w:val="single" w:sz="8" w:space="0" w:color="000000" w:themeColor="text1"/>
            </w:tcBorders>
            <w:vAlign w:val="bottom"/>
          </w:tcPr>
          <w:p w14:paraId="66C72514" w14:textId="7172F2A2" w:rsidR="62D49C94" w:rsidRDefault="3EBB7E9F" w:rsidP="28EBBC09">
            <w:pPr>
              <w:rPr>
                <w:rFonts w:ascii="Open Sans" w:eastAsia="Open Sans" w:hAnsi="Open Sans" w:cs="Open Sans"/>
                <w:sz w:val="36"/>
                <w:szCs w:val="36"/>
              </w:rPr>
            </w:pPr>
            <w:r w:rsidRPr="28EBBC09">
              <w:rPr>
                <w:rFonts w:ascii="Open Sans" w:eastAsia="Open Sans" w:hAnsi="Open Sans" w:cs="Open Sans"/>
                <w:sz w:val="36"/>
                <w:szCs w:val="36"/>
              </w:rPr>
              <w:t>My Team</w:t>
            </w:r>
          </w:p>
        </w:tc>
      </w:tr>
      <w:tr w:rsidR="264C6661" w14:paraId="797840A2" w14:textId="77777777" w:rsidTr="00CD2A1E">
        <w:trPr>
          <w:trHeight w:val="525"/>
        </w:trPr>
        <w:tc>
          <w:tcPr>
            <w:tcW w:w="966" w:type="dxa"/>
            <w:tcBorders>
              <w:top w:val="single" w:sz="8" w:space="0" w:color="000000" w:themeColor="text1"/>
              <w:left w:val="single" w:sz="8" w:space="0" w:color="000000" w:themeColor="text1"/>
              <w:bottom w:val="nil"/>
              <w:right w:val="nil"/>
            </w:tcBorders>
            <w:vAlign w:val="bottom"/>
          </w:tcPr>
          <w:p w14:paraId="7120B562" w14:textId="669611C8" w:rsidR="264C6661" w:rsidRDefault="264C6661" w:rsidP="28EBBC09">
            <w:pPr>
              <w:rPr>
                <w:rFonts w:ascii="Open Sans" w:eastAsia="Open Sans" w:hAnsi="Open Sans" w:cs="Open Sans"/>
              </w:rPr>
            </w:pPr>
          </w:p>
        </w:tc>
        <w:tc>
          <w:tcPr>
            <w:tcW w:w="966" w:type="dxa"/>
            <w:tcBorders>
              <w:top w:val="single" w:sz="8" w:space="0" w:color="000000" w:themeColor="text1"/>
              <w:left w:val="nil"/>
              <w:bottom w:val="nil"/>
              <w:right w:val="nil"/>
            </w:tcBorders>
            <w:vAlign w:val="bottom"/>
          </w:tcPr>
          <w:p w14:paraId="2C89276C" w14:textId="49351A33" w:rsidR="264C6661" w:rsidRDefault="264C6661" w:rsidP="28EBBC09">
            <w:pPr>
              <w:rPr>
                <w:rFonts w:ascii="Open Sans" w:eastAsia="Open Sans" w:hAnsi="Open Sans" w:cs="Open Sans"/>
              </w:rPr>
            </w:pPr>
          </w:p>
        </w:tc>
        <w:tc>
          <w:tcPr>
            <w:tcW w:w="966" w:type="dxa"/>
            <w:tcBorders>
              <w:top w:val="single" w:sz="8" w:space="0" w:color="000000" w:themeColor="text1"/>
              <w:left w:val="nil"/>
              <w:bottom w:val="nil"/>
              <w:right w:val="nil"/>
            </w:tcBorders>
            <w:vAlign w:val="bottom"/>
          </w:tcPr>
          <w:p w14:paraId="6E59E073" w14:textId="5CC26B58" w:rsidR="264C6661" w:rsidRDefault="264C6661" w:rsidP="28EBBC09">
            <w:pPr>
              <w:rPr>
                <w:rFonts w:ascii="Open Sans" w:eastAsia="Open Sans" w:hAnsi="Open Sans" w:cs="Open Sans"/>
              </w:rPr>
            </w:pPr>
          </w:p>
        </w:tc>
        <w:tc>
          <w:tcPr>
            <w:tcW w:w="966" w:type="dxa"/>
            <w:tcBorders>
              <w:top w:val="single" w:sz="8" w:space="0" w:color="000000" w:themeColor="text1"/>
              <w:left w:val="nil"/>
              <w:bottom w:val="nil"/>
              <w:right w:val="nil"/>
            </w:tcBorders>
            <w:vAlign w:val="bottom"/>
          </w:tcPr>
          <w:p w14:paraId="705C1CA2" w14:textId="242FB854" w:rsidR="264C6661" w:rsidRDefault="264C6661" w:rsidP="28EBBC09">
            <w:pPr>
              <w:rPr>
                <w:rFonts w:ascii="Open Sans" w:eastAsia="Open Sans" w:hAnsi="Open Sans" w:cs="Open Sans"/>
              </w:rPr>
            </w:pPr>
          </w:p>
        </w:tc>
        <w:tc>
          <w:tcPr>
            <w:tcW w:w="5525" w:type="dxa"/>
            <w:tcBorders>
              <w:top w:val="single" w:sz="8" w:space="0" w:color="000000" w:themeColor="text1"/>
              <w:left w:val="nil"/>
              <w:bottom w:val="nil"/>
              <w:right w:val="single" w:sz="8" w:space="0" w:color="000000" w:themeColor="text1"/>
            </w:tcBorders>
            <w:vAlign w:val="bottom"/>
          </w:tcPr>
          <w:p w14:paraId="4FA84AB6" w14:textId="122278DA" w:rsidR="264C6661" w:rsidRDefault="264C6661" w:rsidP="28EBBC09">
            <w:pPr>
              <w:rPr>
                <w:rFonts w:ascii="Open Sans" w:eastAsia="Open Sans" w:hAnsi="Open Sans" w:cs="Open Sans"/>
              </w:rPr>
            </w:pPr>
          </w:p>
        </w:tc>
      </w:tr>
      <w:tr w:rsidR="264C6661" w14:paraId="7DA8A318" w14:textId="77777777" w:rsidTr="00CD2A1E">
        <w:trPr>
          <w:trHeight w:val="525"/>
        </w:trPr>
        <w:tc>
          <w:tcPr>
            <w:tcW w:w="966" w:type="dxa"/>
            <w:tcBorders>
              <w:top w:val="nil"/>
              <w:left w:val="single" w:sz="8" w:space="0" w:color="000000" w:themeColor="text1"/>
              <w:bottom w:val="nil"/>
              <w:right w:val="nil"/>
            </w:tcBorders>
            <w:vAlign w:val="bottom"/>
          </w:tcPr>
          <w:p w14:paraId="1FB36324" w14:textId="724E8FE4"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D1B8FA5" w14:textId="12E5A766"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1C710D69" w14:textId="1B36DD7C"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1A0DA7E8" w14:textId="7B81E729"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3F39EF10" w14:textId="5B6A804E" w:rsidR="264C6661" w:rsidRDefault="264C6661" w:rsidP="28EBBC09">
            <w:pPr>
              <w:rPr>
                <w:rFonts w:ascii="Open Sans" w:eastAsia="Open Sans" w:hAnsi="Open Sans" w:cs="Open Sans"/>
              </w:rPr>
            </w:pPr>
          </w:p>
        </w:tc>
      </w:tr>
      <w:tr w:rsidR="264C6661" w14:paraId="592FE9BC" w14:textId="77777777" w:rsidTr="00CD2A1E">
        <w:trPr>
          <w:trHeight w:val="525"/>
        </w:trPr>
        <w:tc>
          <w:tcPr>
            <w:tcW w:w="966" w:type="dxa"/>
            <w:tcBorders>
              <w:top w:val="nil"/>
              <w:left w:val="single" w:sz="8" w:space="0" w:color="000000" w:themeColor="text1"/>
              <w:bottom w:val="nil"/>
              <w:right w:val="nil"/>
            </w:tcBorders>
            <w:vAlign w:val="bottom"/>
          </w:tcPr>
          <w:p w14:paraId="1B19DFB4" w14:textId="06DB3409"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3F97DFD" w14:textId="2428FCB9"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5812FA37" w14:textId="397E620C"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6B31FAAA" w14:textId="382840A8"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403D2F40" w14:textId="30B86D51" w:rsidR="264C6661" w:rsidRDefault="264C6661" w:rsidP="28EBBC09">
            <w:pPr>
              <w:rPr>
                <w:rFonts w:ascii="Open Sans" w:eastAsia="Open Sans" w:hAnsi="Open Sans" w:cs="Open Sans"/>
              </w:rPr>
            </w:pPr>
          </w:p>
        </w:tc>
      </w:tr>
      <w:tr w:rsidR="264C6661" w14:paraId="2601A805" w14:textId="77777777" w:rsidTr="00CD2A1E">
        <w:trPr>
          <w:trHeight w:val="525"/>
        </w:trPr>
        <w:tc>
          <w:tcPr>
            <w:tcW w:w="966" w:type="dxa"/>
            <w:tcBorders>
              <w:top w:val="nil"/>
              <w:left w:val="single" w:sz="8" w:space="0" w:color="000000" w:themeColor="text1"/>
              <w:bottom w:val="nil"/>
              <w:right w:val="nil"/>
            </w:tcBorders>
            <w:vAlign w:val="bottom"/>
          </w:tcPr>
          <w:p w14:paraId="3EBE4012" w14:textId="750BFE9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7E6E66E2" w14:textId="5C3582B1"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27B1A837" w14:textId="1FE054B2"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728A9C6F" w14:textId="679DC49E"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56D12284" w14:textId="187C387C" w:rsidR="264C6661" w:rsidRDefault="264C6661" w:rsidP="28EBBC09">
            <w:pPr>
              <w:rPr>
                <w:rFonts w:ascii="Open Sans" w:eastAsia="Open Sans" w:hAnsi="Open Sans" w:cs="Open Sans"/>
              </w:rPr>
            </w:pPr>
          </w:p>
        </w:tc>
      </w:tr>
      <w:tr w:rsidR="264C6661" w14:paraId="240A9BB7" w14:textId="77777777" w:rsidTr="00CD2A1E">
        <w:trPr>
          <w:trHeight w:val="525"/>
        </w:trPr>
        <w:tc>
          <w:tcPr>
            <w:tcW w:w="966" w:type="dxa"/>
            <w:tcBorders>
              <w:top w:val="nil"/>
              <w:left w:val="single" w:sz="8" w:space="0" w:color="000000" w:themeColor="text1"/>
              <w:bottom w:val="nil"/>
              <w:right w:val="nil"/>
            </w:tcBorders>
            <w:vAlign w:val="bottom"/>
          </w:tcPr>
          <w:p w14:paraId="78B91D66" w14:textId="1416557F"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21787757" w14:textId="42631EA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22E447E8" w14:textId="03E49265"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1BAF015B" w14:textId="4BBABDCA"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18FA8792" w14:textId="1412162F" w:rsidR="264C6661" w:rsidRDefault="264C6661" w:rsidP="28EBBC09">
            <w:pPr>
              <w:rPr>
                <w:rFonts w:ascii="Open Sans" w:eastAsia="Open Sans" w:hAnsi="Open Sans" w:cs="Open Sans"/>
              </w:rPr>
            </w:pPr>
          </w:p>
        </w:tc>
      </w:tr>
      <w:tr w:rsidR="264C6661" w14:paraId="2FE31B5C" w14:textId="77777777" w:rsidTr="00CD2A1E">
        <w:trPr>
          <w:trHeight w:val="525"/>
        </w:trPr>
        <w:tc>
          <w:tcPr>
            <w:tcW w:w="966" w:type="dxa"/>
            <w:tcBorders>
              <w:top w:val="nil"/>
              <w:left w:val="single" w:sz="8" w:space="0" w:color="000000" w:themeColor="text1"/>
              <w:bottom w:val="nil"/>
              <w:right w:val="nil"/>
            </w:tcBorders>
            <w:vAlign w:val="bottom"/>
          </w:tcPr>
          <w:p w14:paraId="59A0184A" w14:textId="0E91E580"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7C3832B" w14:textId="7651DFD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7B0F319" w14:textId="3E69CF89"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511CB44C" w14:textId="4DFB61AB"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321AD308" w14:textId="07906794" w:rsidR="264C6661" w:rsidRDefault="264C6661" w:rsidP="28EBBC09">
            <w:pPr>
              <w:rPr>
                <w:rFonts w:ascii="Open Sans" w:eastAsia="Open Sans" w:hAnsi="Open Sans" w:cs="Open Sans"/>
              </w:rPr>
            </w:pPr>
          </w:p>
        </w:tc>
      </w:tr>
      <w:tr w:rsidR="264C6661" w14:paraId="5A7AEEA3" w14:textId="77777777" w:rsidTr="00CD2A1E">
        <w:trPr>
          <w:trHeight w:val="525"/>
        </w:trPr>
        <w:tc>
          <w:tcPr>
            <w:tcW w:w="966" w:type="dxa"/>
            <w:tcBorders>
              <w:top w:val="nil"/>
              <w:left w:val="single" w:sz="8" w:space="0" w:color="000000" w:themeColor="text1"/>
              <w:bottom w:val="nil"/>
              <w:right w:val="nil"/>
            </w:tcBorders>
            <w:vAlign w:val="bottom"/>
          </w:tcPr>
          <w:p w14:paraId="1EF2733A" w14:textId="2626D97B"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1EA3EF7F" w14:textId="10E55314"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47BC189" w14:textId="4B73D740"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2937C891" w14:textId="23873E42"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0BA18E0D" w14:textId="6F2D2B95" w:rsidR="264C6661" w:rsidRDefault="264C6661" w:rsidP="28EBBC09">
            <w:pPr>
              <w:rPr>
                <w:rFonts w:ascii="Open Sans" w:eastAsia="Open Sans" w:hAnsi="Open Sans" w:cs="Open Sans"/>
              </w:rPr>
            </w:pPr>
          </w:p>
        </w:tc>
      </w:tr>
      <w:tr w:rsidR="264C6661" w14:paraId="75DCF800" w14:textId="77777777" w:rsidTr="00CD2A1E">
        <w:trPr>
          <w:trHeight w:val="525"/>
        </w:trPr>
        <w:tc>
          <w:tcPr>
            <w:tcW w:w="966" w:type="dxa"/>
            <w:tcBorders>
              <w:top w:val="nil"/>
              <w:left w:val="single" w:sz="8" w:space="0" w:color="000000" w:themeColor="text1"/>
              <w:bottom w:val="nil"/>
              <w:right w:val="nil"/>
            </w:tcBorders>
            <w:vAlign w:val="bottom"/>
          </w:tcPr>
          <w:p w14:paraId="2389471D" w14:textId="386DF2B4"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5D320424" w14:textId="1A024261"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1192043" w14:textId="10AAC956"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F6629EE" w14:textId="3321C2AB"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4F98DEB7" w14:textId="327EAAB4" w:rsidR="264C6661" w:rsidRDefault="264C6661" w:rsidP="28EBBC09">
            <w:pPr>
              <w:rPr>
                <w:rFonts w:ascii="Open Sans" w:eastAsia="Open Sans" w:hAnsi="Open Sans" w:cs="Open Sans"/>
              </w:rPr>
            </w:pPr>
          </w:p>
        </w:tc>
      </w:tr>
      <w:tr w:rsidR="264C6661" w14:paraId="6BE57988" w14:textId="77777777" w:rsidTr="00CD2A1E">
        <w:trPr>
          <w:trHeight w:val="525"/>
        </w:trPr>
        <w:tc>
          <w:tcPr>
            <w:tcW w:w="966" w:type="dxa"/>
            <w:tcBorders>
              <w:top w:val="nil"/>
              <w:left w:val="single" w:sz="8" w:space="0" w:color="000000" w:themeColor="text1"/>
              <w:bottom w:val="nil"/>
              <w:right w:val="nil"/>
            </w:tcBorders>
            <w:vAlign w:val="bottom"/>
          </w:tcPr>
          <w:p w14:paraId="40A574AD" w14:textId="4E3E2454"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612C8F52" w14:textId="5389006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15157912" w14:textId="732B3F1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87CD1FA" w14:textId="77634AF1"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679F94FE" w14:textId="7D8C6CEB" w:rsidR="264C6661" w:rsidRDefault="264C6661" w:rsidP="28EBBC09">
            <w:pPr>
              <w:rPr>
                <w:rFonts w:ascii="Open Sans" w:eastAsia="Open Sans" w:hAnsi="Open Sans" w:cs="Open Sans"/>
              </w:rPr>
            </w:pPr>
          </w:p>
        </w:tc>
      </w:tr>
      <w:tr w:rsidR="264C6661" w14:paraId="64546DF5" w14:textId="77777777" w:rsidTr="00CD2A1E">
        <w:trPr>
          <w:trHeight w:val="525"/>
        </w:trPr>
        <w:tc>
          <w:tcPr>
            <w:tcW w:w="966" w:type="dxa"/>
            <w:tcBorders>
              <w:top w:val="nil"/>
              <w:left w:val="single" w:sz="8" w:space="0" w:color="000000" w:themeColor="text1"/>
              <w:bottom w:val="nil"/>
              <w:right w:val="nil"/>
            </w:tcBorders>
            <w:vAlign w:val="bottom"/>
          </w:tcPr>
          <w:p w14:paraId="5EA7BE5B" w14:textId="4EB1763D"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3B8D17A" w14:textId="70FC3205"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529ABEB6" w14:textId="13A3F171"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DB8D23B" w14:textId="5C44A8A5"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73DC7AF8" w14:textId="3FCA3740" w:rsidR="264C6661" w:rsidRDefault="264C6661" w:rsidP="28EBBC09">
            <w:pPr>
              <w:rPr>
                <w:rFonts w:ascii="Open Sans" w:eastAsia="Open Sans" w:hAnsi="Open Sans" w:cs="Open Sans"/>
              </w:rPr>
            </w:pPr>
          </w:p>
        </w:tc>
      </w:tr>
      <w:tr w:rsidR="264C6661" w14:paraId="79F84AEC" w14:textId="77777777" w:rsidTr="00CD2A1E">
        <w:trPr>
          <w:trHeight w:val="525"/>
        </w:trPr>
        <w:tc>
          <w:tcPr>
            <w:tcW w:w="966" w:type="dxa"/>
            <w:tcBorders>
              <w:top w:val="nil"/>
              <w:left w:val="single" w:sz="8" w:space="0" w:color="000000" w:themeColor="text1"/>
              <w:bottom w:val="nil"/>
              <w:right w:val="nil"/>
            </w:tcBorders>
            <w:vAlign w:val="bottom"/>
          </w:tcPr>
          <w:p w14:paraId="14545B44" w14:textId="6CB3A8E5"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1F35766" w14:textId="62901179"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D2D7F7F" w14:textId="01E752B9"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3E986900" w14:textId="4F686D63"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58382ADC" w14:textId="668C3788" w:rsidR="264C6661" w:rsidRDefault="264C6661" w:rsidP="28EBBC09">
            <w:pPr>
              <w:rPr>
                <w:rFonts w:ascii="Open Sans" w:eastAsia="Open Sans" w:hAnsi="Open Sans" w:cs="Open Sans"/>
              </w:rPr>
            </w:pPr>
          </w:p>
        </w:tc>
      </w:tr>
      <w:tr w:rsidR="264C6661" w14:paraId="4AD80EAF" w14:textId="77777777" w:rsidTr="00CD2A1E">
        <w:trPr>
          <w:trHeight w:val="525"/>
        </w:trPr>
        <w:tc>
          <w:tcPr>
            <w:tcW w:w="966" w:type="dxa"/>
            <w:tcBorders>
              <w:top w:val="nil"/>
              <w:left w:val="single" w:sz="8" w:space="0" w:color="000000" w:themeColor="text1"/>
              <w:bottom w:val="nil"/>
              <w:right w:val="nil"/>
            </w:tcBorders>
            <w:vAlign w:val="bottom"/>
          </w:tcPr>
          <w:p w14:paraId="3E8CA27D" w14:textId="6050F071"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721A75E7" w14:textId="06D9602B"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4624673" w14:textId="2E8B7E22"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BBF07CA" w14:textId="6AAD0042"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402A1117" w14:textId="3C86DEBB" w:rsidR="264C6661" w:rsidRDefault="264C6661" w:rsidP="28EBBC09">
            <w:pPr>
              <w:rPr>
                <w:rFonts w:ascii="Open Sans" w:eastAsia="Open Sans" w:hAnsi="Open Sans" w:cs="Open Sans"/>
              </w:rPr>
            </w:pPr>
          </w:p>
        </w:tc>
      </w:tr>
      <w:tr w:rsidR="264C6661" w14:paraId="32307202" w14:textId="77777777" w:rsidTr="00CD2A1E">
        <w:trPr>
          <w:trHeight w:val="525"/>
        </w:trPr>
        <w:tc>
          <w:tcPr>
            <w:tcW w:w="966" w:type="dxa"/>
            <w:tcBorders>
              <w:top w:val="nil"/>
              <w:left w:val="single" w:sz="8" w:space="0" w:color="000000" w:themeColor="text1"/>
              <w:bottom w:val="nil"/>
              <w:right w:val="nil"/>
            </w:tcBorders>
            <w:vAlign w:val="bottom"/>
          </w:tcPr>
          <w:p w14:paraId="22E24207" w14:textId="5CF6DCC6"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07BBF12D" w14:textId="78662465"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3E1C1522" w14:textId="2C55EC8A"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3D02C73A" w14:textId="4EB1EDD4"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03D4648B" w14:textId="1D31062E" w:rsidR="264C6661" w:rsidRDefault="264C6661" w:rsidP="28EBBC09">
            <w:pPr>
              <w:rPr>
                <w:rFonts w:ascii="Open Sans" w:eastAsia="Open Sans" w:hAnsi="Open Sans" w:cs="Open Sans"/>
              </w:rPr>
            </w:pPr>
          </w:p>
        </w:tc>
      </w:tr>
      <w:tr w:rsidR="264C6661" w14:paraId="60705331" w14:textId="77777777" w:rsidTr="00CD2A1E">
        <w:trPr>
          <w:trHeight w:val="525"/>
        </w:trPr>
        <w:tc>
          <w:tcPr>
            <w:tcW w:w="966" w:type="dxa"/>
            <w:tcBorders>
              <w:top w:val="nil"/>
              <w:left w:val="single" w:sz="8" w:space="0" w:color="000000" w:themeColor="text1"/>
              <w:bottom w:val="nil"/>
              <w:right w:val="nil"/>
            </w:tcBorders>
            <w:vAlign w:val="bottom"/>
          </w:tcPr>
          <w:p w14:paraId="4692276B" w14:textId="57F47AFF"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7D8AA3C4" w14:textId="34348103"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449225EA" w14:textId="225D5AC7"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30CAF88E" w14:textId="54A31F60"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6EB69067" w14:textId="0D0E21D5" w:rsidR="264C6661" w:rsidRDefault="264C6661" w:rsidP="28EBBC09">
            <w:pPr>
              <w:rPr>
                <w:rFonts w:ascii="Open Sans" w:eastAsia="Open Sans" w:hAnsi="Open Sans" w:cs="Open Sans"/>
              </w:rPr>
            </w:pPr>
          </w:p>
        </w:tc>
      </w:tr>
      <w:tr w:rsidR="264C6661" w14:paraId="16111C89" w14:textId="77777777" w:rsidTr="00CD2A1E">
        <w:trPr>
          <w:trHeight w:val="525"/>
        </w:trPr>
        <w:tc>
          <w:tcPr>
            <w:tcW w:w="966" w:type="dxa"/>
            <w:tcBorders>
              <w:top w:val="nil"/>
              <w:left w:val="single" w:sz="8" w:space="0" w:color="000000" w:themeColor="text1"/>
              <w:bottom w:val="nil"/>
              <w:right w:val="nil"/>
            </w:tcBorders>
            <w:vAlign w:val="bottom"/>
          </w:tcPr>
          <w:p w14:paraId="4C28E9A3" w14:textId="16EB5E96"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7208ADD7" w14:textId="0D4C69E1"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65EE9306" w14:textId="585763AC" w:rsidR="264C6661" w:rsidRDefault="264C6661" w:rsidP="28EBBC09">
            <w:pPr>
              <w:rPr>
                <w:rFonts w:ascii="Open Sans" w:eastAsia="Open Sans" w:hAnsi="Open Sans" w:cs="Open Sans"/>
              </w:rPr>
            </w:pPr>
          </w:p>
        </w:tc>
        <w:tc>
          <w:tcPr>
            <w:tcW w:w="966" w:type="dxa"/>
            <w:tcBorders>
              <w:top w:val="nil"/>
              <w:left w:val="nil"/>
              <w:bottom w:val="nil"/>
              <w:right w:val="nil"/>
            </w:tcBorders>
            <w:vAlign w:val="bottom"/>
          </w:tcPr>
          <w:p w14:paraId="2FD16DAB" w14:textId="1D3C1A21" w:rsidR="264C6661" w:rsidRDefault="264C6661" w:rsidP="28EBBC09">
            <w:pPr>
              <w:rPr>
                <w:rFonts w:ascii="Open Sans" w:eastAsia="Open Sans" w:hAnsi="Open Sans" w:cs="Open Sans"/>
              </w:rPr>
            </w:pPr>
          </w:p>
        </w:tc>
        <w:tc>
          <w:tcPr>
            <w:tcW w:w="5525" w:type="dxa"/>
            <w:tcBorders>
              <w:top w:val="nil"/>
              <w:left w:val="nil"/>
              <w:bottom w:val="nil"/>
              <w:right w:val="single" w:sz="8" w:space="0" w:color="000000" w:themeColor="text1"/>
            </w:tcBorders>
            <w:vAlign w:val="bottom"/>
          </w:tcPr>
          <w:p w14:paraId="4B7E2FF2" w14:textId="35E920A0" w:rsidR="264C6661" w:rsidRDefault="264C6661" w:rsidP="28EBBC09">
            <w:pPr>
              <w:rPr>
                <w:rFonts w:ascii="Open Sans" w:eastAsia="Open Sans" w:hAnsi="Open Sans" w:cs="Open Sans"/>
              </w:rPr>
            </w:pPr>
          </w:p>
        </w:tc>
      </w:tr>
      <w:tr w:rsidR="264C6661" w14:paraId="5E43B350" w14:textId="77777777" w:rsidTr="00CD2A1E">
        <w:trPr>
          <w:trHeight w:val="525"/>
        </w:trPr>
        <w:tc>
          <w:tcPr>
            <w:tcW w:w="966" w:type="dxa"/>
            <w:tcBorders>
              <w:top w:val="nil"/>
              <w:left w:val="single" w:sz="8" w:space="0" w:color="000000" w:themeColor="text1"/>
              <w:bottom w:val="single" w:sz="8" w:space="0" w:color="000000" w:themeColor="text1"/>
              <w:right w:val="nil"/>
            </w:tcBorders>
            <w:vAlign w:val="bottom"/>
          </w:tcPr>
          <w:p w14:paraId="690BB92D" w14:textId="179EDA6A" w:rsidR="264C6661" w:rsidRDefault="264C6661" w:rsidP="28EBBC09">
            <w:pPr>
              <w:rPr>
                <w:rFonts w:ascii="Open Sans" w:eastAsia="Open Sans" w:hAnsi="Open Sans" w:cs="Open Sans"/>
              </w:rPr>
            </w:pPr>
          </w:p>
        </w:tc>
        <w:tc>
          <w:tcPr>
            <w:tcW w:w="966" w:type="dxa"/>
            <w:tcBorders>
              <w:top w:val="nil"/>
              <w:left w:val="nil"/>
              <w:bottom w:val="single" w:sz="8" w:space="0" w:color="000000" w:themeColor="text1"/>
              <w:right w:val="nil"/>
            </w:tcBorders>
            <w:vAlign w:val="bottom"/>
          </w:tcPr>
          <w:p w14:paraId="4C5B7C55" w14:textId="6FE504A5" w:rsidR="264C6661" w:rsidRDefault="264C6661" w:rsidP="28EBBC09">
            <w:pPr>
              <w:rPr>
                <w:rFonts w:ascii="Open Sans" w:eastAsia="Open Sans" w:hAnsi="Open Sans" w:cs="Open Sans"/>
              </w:rPr>
            </w:pPr>
          </w:p>
        </w:tc>
        <w:tc>
          <w:tcPr>
            <w:tcW w:w="966" w:type="dxa"/>
            <w:tcBorders>
              <w:top w:val="nil"/>
              <w:left w:val="nil"/>
              <w:bottom w:val="single" w:sz="8" w:space="0" w:color="000000" w:themeColor="text1"/>
              <w:right w:val="nil"/>
            </w:tcBorders>
            <w:vAlign w:val="bottom"/>
          </w:tcPr>
          <w:p w14:paraId="0B50D602" w14:textId="6BA71809" w:rsidR="264C6661" w:rsidRDefault="264C6661" w:rsidP="28EBBC09">
            <w:pPr>
              <w:rPr>
                <w:rFonts w:ascii="Open Sans" w:eastAsia="Open Sans" w:hAnsi="Open Sans" w:cs="Open Sans"/>
              </w:rPr>
            </w:pPr>
          </w:p>
        </w:tc>
        <w:tc>
          <w:tcPr>
            <w:tcW w:w="966" w:type="dxa"/>
            <w:tcBorders>
              <w:top w:val="nil"/>
              <w:left w:val="nil"/>
              <w:bottom w:val="single" w:sz="8" w:space="0" w:color="000000" w:themeColor="text1"/>
              <w:right w:val="nil"/>
            </w:tcBorders>
            <w:vAlign w:val="bottom"/>
          </w:tcPr>
          <w:p w14:paraId="3AC7F582" w14:textId="4030B0D5" w:rsidR="264C6661" w:rsidRDefault="264C6661" w:rsidP="28EBBC09">
            <w:pPr>
              <w:rPr>
                <w:rFonts w:ascii="Open Sans" w:eastAsia="Open Sans" w:hAnsi="Open Sans" w:cs="Open Sans"/>
              </w:rPr>
            </w:pPr>
          </w:p>
        </w:tc>
        <w:tc>
          <w:tcPr>
            <w:tcW w:w="5525" w:type="dxa"/>
            <w:tcBorders>
              <w:top w:val="nil"/>
              <w:left w:val="nil"/>
              <w:bottom w:val="single" w:sz="8" w:space="0" w:color="000000" w:themeColor="text1"/>
              <w:right w:val="single" w:sz="8" w:space="0" w:color="000000" w:themeColor="text1"/>
            </w:tcBorders>
            <w:vAlign w:val="bottom"/>
          </w:tcPr>
          <w:p w14:paraId="6B540BC4" w14:textId="5189BDE8" w:rsidR="264C6661" w:rsidRDefault="264C6661" w:rsidP="28EBBC09">
            <w:pPr>
              <w:rPr>
                <w:rFonts w:ascii="Open Sans" w:eastAsia="Open Sans" w:hAnsi="Open Sans" w:cs="Open Sans"/>
              </w:rPr>
            </w:pPr>
          </w:p>
        </w:tc>
      </w:tr>
    </w:tbl>
    <w:p w14:paraId="68F2435C" w14:textId="753FA493" w:rsidR="264C6661" w:rsidRDefault="264C6661" w:rsidP="28EBBC09">
      <w:pPr>
        <w:ind w:left="720"/>
        <w:jc w:val="center"/>
        <w:rPr>
          <w:rFonts w:ascii="Open Sans" w:eastAsia="Open Sans" w:hAnsi="Open Sans" w:cs="Open Sans"/>
          <w:sz w:val="24"/>
          <w:szCs w:val="24"/>
        </w:rPr>
      </w:pPr>
    </w:p>
    <w:p w14:paraId="44C64FE9" w14:textId="4324C34E" w:rsidR="00CD2A1E" w:rsidRDefault="00CD2A1E">
      <w:pPr>
        <w:rPr>
          <w:rFonts w:ascii="Open Sans" w:eastAsia="Open Sans" w:hAnsi="Open Sans" w:cs="Open Sans"/>
          <w:b/>
          <w:bCs/>
          <w:sz w:val="36"/>
          <w:szCs w:val="36"/>
          <w:u w:val="single"/>
        </w:rPr>
      </w:pPr>
      <w:r>
        <w:rPr>
          <w:rFonts w:ascii="Open Sans" w:eastAsia="Open Sans" w:hAnsi="Open Sans" w:cs="Open Sans"/>
          <w:b/>
          <w:bCs/>
          <w:sz w:val="36"/>
          <w:szCs w:val="36"/>
          <w:u w:val="single"/>
        </w:rPr>
        <w:br w:type="page"/>
      </w:r>
    </w:p>
    <w:p w14:paraId="4DFB6247" w14:textId="43D101AB" w:rsidR="3F18005D" w:rsidRDefault="3F18005D" w:rsidP="28EBBC09">
      <w:pPr>
        <w:rPr>
          <w:rFonts w:ascii="Open Sans" w:eastAsia="Open Sans" w:hAnsi="Open Sans" w:cs="Open Sans"/>
          <w:b/>
          <w:bCs/>
          <w:sz w:val="36"/>
          <w:szCs w:val="36"/>
        </w:rPr>
      </w:pPr>
      <w:r w:rsidRPr="28EBBC09">
        <w:rPr>
          <w:rFonts w:ascii="Open Sans" w:eastAsia="Open Sans" w:hAnsi="Open Sans" w:cs="Open Sans"/>
          <w:b/>
          <w:bCs/>
          <w:sz w:val="36"/>
          <w:szCs w:val="36"/>
          <w:u w:val="single"/>
        </w:rPr>
        <w:lastRenderedPageBreak/>
        <w:t>Ranch Inventory</w:t>
      </w:r>
    </w:p>
    <w:p w14:paraId="33C3EC3E" w14:textId="3BD1BB53" w:rsidR="72D70C30" w:rsidRDefault="72D70C30">
      <w:pPr>
        <w:pStyle w:val="ListParagraph"/>
        <w:numPr>
          <w:ilvl w:val="1"/>
          <w:numId w:val="22"/>
        </w:numPr>
        <w:ind w:left="360"/>
        <w:rPr>
          <w:rFonts w:ascii="Open Sans" w:eastAsia="Open Sans" w:hAnsi="Open Sans" w:cs="Open Sans"/>
          <w:sz w:val="24"/>
          <w:szCs w:val="24"/>
        </w:rPr>
      </w:pPr>
      <w:r w:rsidRPr="6A936FFC">
        <w:rPr>
          <w:rFonts w:ascii="Open Sans" w:eastAsia="Open Sans" w:hAnsi="Open Sans" w:cs="Open Sans"/>
          <w:b/>
          <w:bCs/>
          <w:sz w:val="24"/>
          <w:szCs w:val="24"/>
        </w:rPr>
        <w:t xml:space="preserve">Budget: </w:t>
      </w:r>
      <w:r w:rsidRPr="6A936FFC">
        <w:rPr>
          <w:rFonts w:ascii="Open Sans" w:eastAsia="Open Sans" w:hAnsi="Open Sans" w:cs="Open Sans"/>
          <w:sz w:val="24"/>
          <w:szCs w:val="24"/>
        </w:rPr>
        <w:t xml:space="preserve">While preparing for drought the most important thing is understanding </w:t>
      </w:r>
      <w:r w:rsidR="4FF04AF0" w:rsidRPr="6A936FFC">
        <w:rPr>
          <w:rFonts w:ascii="Open Sans" w:eastAsia="Open Sans" w:hAnsi="Open Sans" w:cs="Open Sans"/>
          <w:sz w:val="24"/>
          <w:szCs w:val="24"/>
        </w:rPr>
        <w:t xml:space="preserve">your </w:t>
      </w:r>
      <w:r w:rsidRPr="6A936FFC">
        <w:rPr>
          <w:rFonts w:ascii="Open Sans" w:eastAsia="Open Sans" w:hAnsi="Open Sans" w:cs="Open Sans"/>
          <w:sz w:val="24"/>
          <w:szCs w:val="24"/>
        </w:rPr>
        <w:t xml:space="preserve">budget. Doing things to save your money such as rainwater harvesting for your cattle, or being diligent about when to irrigate </w:t>
      </w:r>
      <w:r w:rsidR="7A29B805" w:rsidRPr="6A936FFC">
        <w:rPr>
          <w:rFonts w:ascii="Open Sans" w:eastAsia="Open Sans" w:hAnsi="Open Sans" w:cs="Open Sans"/>
          <w:sz w:val="24"/>
          <w:szCs w:val="24"/>
        </w:rPr>
        <w:t>can help maximize your budget.</w:t>
      </w:r>
      <w:r w:rsidRPr="6A936FFC">
        <w:rPr>
          <w:rFonts w:ascii="Open Sans" w:eastAsia="Open Sans" w:hAnsi="Open Sans" w:cs="Open Sans"/>
          <w:sz w:val="24"/>
          <w:szCs w:val="24"/>
        </w:rPr>
        <w:t xml:space="preserve"> </w:t>
      </w:r>
    </w:p>
    <w:p w14:paraId="63E4A3E1" w14:textId="21968057" w:rsidR="23CC831E" w:rsidRDefault="5281BFD7">
      <w:pPr>
        <w:pStyle w:val="ListParagraph"/>
        <w:numPr>
          <w:ilvl w:val="1"/>
          <w:numId w:val="22"/>
        </w:numPr>
        <w:ind w:left="360"/>
        <w:rPr>
          <w:rFonts w:ascii="Open Sans" w:eastAsia="Open Sans" w:hAnsi="Open Sans" w:cs="Open Sans"/>
          <w:sz w:val="24"/>
          <w:szCs w:val="24"/>
        </w:rPr>
      </w:pPr>
      <w:r w:rsidRPr="6A936FFC">
        <w:rPr>
          <w:rFonts w:ascii="Open Sans" w:eastAsia="Open Sans" w:hAnsi="Open Sans" w:cs="Open Sans"/>
          <w:b/>
          <w:bCs/>
          <w:sz w:val="24"/>
          <w:szCs w:val="24"/>
        </w:rPr>
        <w:t xml:space="preserve">Precipitation: </w:t>
      </w:r>
      <w:r w:rsidR="3F18005D" w:rsidRPr="6A936FFC">
        <w:rPr>
          <w:rFonts w:ascii="Open Sans" w:eastAsia="Open Sans" w:hAnsi="Open Sans" w:cs="Open Sans"/>
          <w:sz w:val="24"/>
          <w:szCs w:val="24"/>
        </w:rPr>
        <w:t xml:space="preserve">Sheridan County receives an </w:t>
      </w:r>
      <w:r w:rsidR="58E8563B" w:rsidRPr="6A936FFC">
        <w:rPr>
          <w:rFonts w:ascii="Open Sans" w:eastAsia="Open Sans" w:hAnsi="Open Sans" w:cs="Open Sans"/>
          <w:sz w:val="24"/>
          <w:szCs w:val="24"/>
        </w:rPr>
        <w:t>accumulative average</w:t>
      </w:r>
      <w:r w:rsidR="3F18005D" w:rsidRPr="6A936FFC">
        <w:rPr>
          <w:rFonts w:ascii="Open Sans" w:eastAsia="Open Sans" w:hAnsi="Open Sans" w:cs="Open Sans"/>
          <w:sz w:val="24"/>
          <w:szCs w:val="24"/>
        </w:rPr>
        <w:t xml:space="preserve"> </w:t>
      </w:r>
      <w:r w:rsidR="2AF7071E" w:rsidRPr="6A936FFC">
        <w:rPr>
          <w:rFonts w:ascii="Open Sans" w:eastAsia="Open Sans" w:hAnsi="Open Sans" w:cs="Open Sans"/>
          <w:sz w:val="24"/>
          <w:szCs w:val="24"/>
        </w:rPr>
        <w:t xml:space="preserve">of </w:t>
      </w:r>
      <w:r w:rsidR="3F18005D" w:rsidRPr="6A936FFC">
        <w:rPr>
          <w:rFonts w:ascii="Open Sans" w:eastAsia="Open Sans" w:hAnsi="Open Sans" w:cs="Open Sans"/>
          <w:sz w:val="24"/>
          <w:szCs w:val="24"/>
        </w:rPr>
        <w:t xml:space="preserve">15 inches of </w:t>
      </w:r>
      <w:r w:rsidR="5A96ABA2" w:rsidRPr="6A936FFC">
        <w:rPr>
          <w:rFonts w:ascii="Open Sans" w:eastAsia="Open Sans" w:hAnsi="Open Sans" w:cs="Open Sans"/>
          <w:sz w:val="24"/>
          <w:szCs w:val="24"/>
        </w:rPr>
        <w:t>p</w:t>
      </w:r>
      <w:r w:rsidR="3F18005D" w:rsidRPr="6A936FFC">
        <w:rPr>
          <w:rFonts w:ascii="Open Sans" w:eastAsia="Open Sans" w:hAnsi="Open Sans" w:cs="Open Sans"/>
          <w:sz w:val="24"/>
          <w:szCs w:val="24"/>
        </w:rPr>
        <w:t>r</w:t>
      </w:r>
      <w:r w:rsidR="5A96ABA2" w:rsidRPr="6A936FFC">
        <w:rPr>
          <w:rFonts w:ascii="Open Sans" w:eastAsia="Open Sans" w:hAnsi="Open Sans" w:cs="Open Sans"/>
          <w:sz w:val="24"/>
          <w:szCs w:val="24"/>
        </w:rPr>
        <w:t>ecipitation in one water year</w:t>
      </w:r>
      <w:r w:rsidR="3F18005D" w:rsidRPr="6A936FFC">
        <w:rPr>
          <w:rFonts w:ascii="Open Sans" w:eastAsia="Open Sans" w:hAnsi="Open Sans" w:cs="Open Sans"/>
          <w:sz w:val="24"/>
          <w:szCs w:val="24"/>
        </w:rPr>
        <w:t>.</w:t>
      </w:r>
      <w:r w:rsidR="527B1387" w:rsidRPr="6A936FFC">
        <w:rPr>
          <w:rFonts w:ascii="Open Sans" w:eastAsia="Open Sans" w:hAnsi="Open Sans" w:cs="Open Sans"/>
          <w:sz w:val="24"/>
          <w:szCs w:val="24"/>
        </w:rPr>
        <w:t xml:space="preserve"> Knowing how much water your ranch </w:t>
      </w:r>
      <w:r w:rsidR="63A53E89" w:rsidRPr="6A936FFC">
        <w:rPr>
          <w:rFonts w:ascii="Open Sans" w:eastAsia="Open Sans" w:hAnsi="Open Sans" w:cs="Open Sans"/>
          <w:sz w:val="24"/>
          <w:szCs w:val="24"/>
        </w:rPr>
        <w:t>receives</w:t>
      </w:r>
      <w:r w:rsidR="527B1387" w:rsidRPr="6A936FFC">
        <w:rPr>
          <w:rFonts w:ascii="Open Sans" w:eastAsia="Open Sans" w:hAnsi="Open Sans" w:cs="Open Sans"/>
          <w:sz w:val="24"/>
          <w:szCs w:val="24"/>
        </w:rPr>
        <w:t xml:space="preserve"> is crucial in deciding how to manage. A drought is induced when less than 75% (12 inches) of the total expected water falls in one water year. </w:t>
      </w:r>
      <w:r w:rsidR="0B282AFF" w:rsidRPr="6A936FFC">
        <w:rPr>
          <w:rFonts w:ascii="Open Sans" w:eastAsia="Open Sans" w:hAnsi="Open Sans" w:cs="Open Sans"/>
          <w:sz w:val="24"/>
          <w:szCs w:val="24"/>
        </w:rPr>
        <w:t xml:space="preserve">Total water accumulation should be measured when the </w:t>
      </w:r>
      <w:r w:rsidR="46122F77" w:rsidRPr="6A936FFC">
        <w:rPr>
          <w:rFonts w:ascii="Open Sans" w:eastAsia="Open Sans" w:hAnsi="Open Sans" w:cs="Open Sans"/>
          <w:sz w:val="24"/>
          <w:szCs w:val="24"/>
        </w:rPr>
        <w:t>last snow has fallen</w:t>
      </w:r>
      <w:r w:rsidR="0ED3736F" w:rsidRPr="6A936FFC">
        <w:rPr>
          <w:rFonts w:ascii="Open Sans" w:eastAsia="Open Sans" w:hAnsi="Open Sans" w:cs="Open Sans"/>
          <w:sz w:val="24"/>
          <w:szCs w:val="24"/>
        </w:rPr>
        <w:t>.</w:t>
      </w:r>
      <w:r w:rsidR="46122F77" w:rsidRPr="6A936FFC">
        <w:rPr>
          <w:rFonts w:ascii="Open Sans" w:eastAsia="Open Sans" w:hAnsi="Open Sans" w:cs="Open Sans"/>
          <w:sz w:val="24"/>
          <w:szCs w:val="24"/>
        </w:rPr>
        <w:t xml:space="preserve"> </w:t>
      </w:r>
      <w:r w:rsidR="34F9B4C5" w:rsidRPr="6A936FFC">
        <w:rPr>
          <w:rFonts w:ascii="Open Sans" w:eastAsia="Open Sans" w:hAnsi="Open Sans" w:cs="Open Sans"/>
          <w:sz w:val="24"/>
          <w:szCs w:val="24"/>
        </w:rPr>
        <w:t xml:space="preserve">Remember, 13 inches of snow </w:t>
      </w:r>
      <w:r w:rsidR="00022CEF" w:rsidRPr="6A936FFC">
        <w:rPr>
          <w:rFonts w:ascii="Open Sans" w:eastAsia="Open Sans" w:hAnsi="Open Sans" w:cs="Open Sans"/>
          <w:sz w:val="24"/>
          <w:szCs w:val="24"/>
        </w:rPr>
        <w:t>roughly equals</w:t>
      </w:r>
      <w:r w:rsidR="34F9B4C5" w:rsidRPr="6A936FFC">
        <w:rPr>
          <w:rFonts w:ascii="Open Sans" w:eastAsia="Open Sans" w:hAnsi="Open Sans" w:cs="Open Sans"/>
          <w:sz w:val="24"/>
          <w:szCs w:val="24"/>
        </w:rPr>
        <w:t xml:space="preserve"> </w:t>
      </w:r>
      <w:r w:rsidR="302ED2FA" w:rsidRPr="6A936FFC">
        <w:rPr>
          <w:rFonts w:ascii="Open Sans" w:eastAsia="Open Sans" w:hAnsi="Open Sans" w:cs="Open Sans"/>
          <w:sz w:val="24"/>
          <w:szCs w:val="24"/>
        </w:rPr>
        <w:t xml:space="preserve">one </w:t>
      </w:r>
      <w:r w:rsidR="34F9B4C5" w:rsidRPr="6A936FFC">
        <w:rPr>
          <w:rFonts w:ascii="Open Sans" w:eastAsia="Open Sans" w:hAnsi="Open Sans" w:cs="Open Sans"/>
          <w:sz w:val="24"/>
          <w:szCs w:val="24"/>
        </w:rPr>
        <w:t>inch of rain.</w:t>
      </w:r>
      <w:r w:rsidR="3F18005D" w:rsidRPr="6A936FFC">
        <w:rPr>
          <w:rFonts w:ascii="Open Sans" w:eastAsia="Open Sans" w:hAnsi="Open Sans" w:cs="Open Sans"/>
          <w:sz w:val="24"/>
          <w:szCs w:val="24"/>
        </w:rPr>
        <w:t xml:space="preserve"> </w:t>
      </w:r>
    </w:p>
    <w:p w14:paraId="45EBD69A" w14:textId="00CEC211" w:rsidR="7C2E0BAA" w:rsidRDefault="2BF1CE2E">
      <w:pPr>
        <w:pStyle w:val="ListParagraph"/>
        <w:numPr>
          <w:ilvl w:val="1"/>
          <w:numId w:val="22"/>
        </w:numPr>
        <w:ind w:left="360"/>
        <w:rPr>
          <w:rFonts w:ascii="Open Sans" w:eastAsia="Open Sans" w:hAnsi="Open Sans" w:cs="Open Sans"/>
          <w:i/>
          <w:iCs/>
          <w:sz w:val="24"/>
          <w:szCs w:val="24"/>
        </w:rPr>
      </w:pPr>
      <w:r w:rsidRPr="6A936FFC">
        <w:rPr>
          <w:rFonts w:ascii="Open Sans" w:eastAsia="Open Sans" w:hAnsi="Open Sans" w:cs="Open Sans"/>
          <w:b/>
          <w:bCs/>
          <w:sz w:val="24"/>
          <w:szCs w:val="24"/>
        </w:rPr>
        <w:t xml:space="preserve">Soil: </w:t>
      </w:r>
      <w:r w:rsidR="708D9E5E" w:rsidRPr="6A936FFC">
        <w:rPr>
          <w:rFonts w:ascii="Open Sans" w:eastAsia="Open Sans" w:hAnsi="Open Sans" w:cs="Open Sans"/>
          <w:sz w:val="24"/>
          <w:szCs w:val="24"/>
        </w:rPr>
        <w:t xml:space="preserve">What soils your land has available is extremely important. Whether you are a dry land farmer or use water rights to the maximum, soil contents are the </w:t>
      </w:r>
      <w:r w:rsidR="3FC59B40" w:rsidRPr="6A936FFC">
        <w:rPr>
          <w:rFonts w:ascii="Open Sans" w:eastAsia="Open Sans" w:hAnsi="Open Sans" w:cs="Open Sans"/>
          <w:sz w:val="24"/>
          <w:szCs w:val="24"/>
        </w:rPr>
        <w:t>most important thing for vegetal growth.</w:t>
      </w:r>
      <w:r w:rsidR="7C2E0BAA" w:rsidRPr="6A936FFC">
        <w:rPr>
          <w:rFonts w:ascii="Open Sans" w:eastAsia="Open Sans" w:hAnsi="Open Sans" w:cs="Open Sans"/>
          <w:i/>
          <w:iCs/>
          <w:sz w:val="24"/>
          <w:szCs w:val="24"/>
        </w:rPr>
        <w:t xml:space="preserve"> </w:t>
      </w:r>
      <w:r w:rsidR="7C2E0BAA" w:rsidRPr="6A936FFC">
        <w:rPr>
          <w:rFonts w:ascii="Open Sans" w:eastAsia="Open Sans" w:hAnsi="Open Sans" w:cs="Open Sans"/>
          <w:sz w:val="24"/>
          <w:szCs w:val="24"/>
        </w:rPr>
        <w:t xml:space="preserve">Suggestions on drought </w:t>
      </w:r>
      <w:r w:rsidR="79E24055" w:rsidRPr="6A936FFC">
        <w:rPr>
          <w:rFonts w:ascii="Open Sans" w:eastAsia="Open Sans" w:hAnsi="Open Sans" w:cs="Open Sans"/>
          <w:sz w:val="24"/>
          <w:szCs w:val="24"/>
        </w:rPr>
        <w:t>resistant</w:t>
      </w:r>
      <w:r w:rsidR="7C2E0BAA" w:rsidRPr="6A936FFC">
        <w:rPr>
          <w:rFonts w:ascii="Open Sans" w:eastAsia="Open Sans" w:hAnsi="Open Sans" w:cs="Open Sans"/>
          <w:sz w:val="24"/>
          <w:szCs w:val="24"/>
        </w:rPr>
        <w:t xml:space="preserve"> soil types can be found in the drought strategies section below</w:t>
      </w:r>
      <w:r w:rsidR="024F4FB6" w:rsidRPr="6A936FFC">
        <w:rPr>
          <w:rFonts w:ascii="Open Sans" w:eastAsia="Open Sans" w:hAnsi="Open Sans" w:cs="Open Sans"/>
          <w:sz w:val="24"/>
          <w:szCs w:val="24"/>
        </w:rPr>
        <w:t>.</w:t>
      </w:r>
    </w:p>
    <w:p w14:paraId="77641270" w14:textId="300210AB" w:rsidR="23CC831E" w:rsidRDefault="6BAF2654">
      <w:pPr>
        <w:pStyle w:val="ListParagraph"/>
        <w:numPr>
          <w:ilvl w:val="1"/>
          <w:numId w:val="22"/>
        </w:numPr>
        <w:ind w:left="360"/>
        <w:rPr>
          <w:rFonts w:ascii="Open Sans" w:eastAsia="Open Sans" w:hAnsi="Open Sans" w:cs="Open Sans"/>
          <w:color w:val="000000" w:themeColor="text1"/>
          <w:sz w:val="24"/>
          <w:szCs w:val="24"/>
        </w:rPr>
      </w:pPr>
      <w:r w:rsidRPr="6A936FFC">
        <w:rPr>
          <w:rFonts w:ascii="Open Sans" w:eastAsia="Open Sans" w:hAnsi="Open Sans" w:cs="Open Sans"/>
          <w:b/>
          <w:bCs/>
          <w:color w:val="000000" w:themeColor="text1"/>
          <w:sz w:val="24"/>
          <w:szCs w:val="24"/>
        </w:rPr>
        <w:t>Loc</w:t>
      </w:r>
      <w:r w:rsidR="455614B3" w:rsidRPr="6A936FFC">
        <w:rPr>
          <w:rFonts w:ascii="Open Sans" w:eastAsia="Open Sans" w:hAnsi="Open Sans" w:cs="Open Sans"/>
          <w:b/>
          <w:bCs/>
          <w:color w:val="000000" w:themeColor="text1"/>
          <w:sz w:val="24"/>
          <w:szCs w:val="24"/>
        </w:rPr>
        <w:t xml:space="preserve">al </w:t>
      </w:r>
      <w:r w:rsidR="4FCB8A3A" w:rsidRPr="6A936FFC">
        <w:rPr>
          <w:rFonts w:ascii="Open Sans" w:eastAsia="Open Sans" w:hAnsi="Open Sans" w:cs="Open Sans"/>
          <w:b/>
          <w:bCs/>
          <w:color w:val="000000" w:themeColor="text1"/>
          <w:sz w:val="24"/>
          <w:szCs w:val="24"/>
        </w:rPr>
        <w:t>Feed Sources</w:t>
      </w:r>
      <w:r w:rsidR="33B3B57C" w:rsidRPr="6A936FFC">
        <w:rPr>
          <w:rFonts w:ascii="Open Sans" w:eastAsia="Open Sans" w:hAnsi="Open Sans" w:cs="Open Sans"/>
          <w:b/>
          <w:bCs/>
          <w:color w:val="000000" w:themeColor="text1"/>
          <w:sz w:val="24"/>
          <w:szCs w:val="24"/>
        </w:rPr>
        <w:t>/Available Crops</w:t>
      </w:r>
      <w:r w:rsidR="4FCB8A3A" w:rsidRPr="6A936FFC">
        <w:rPr>
          <w:rFonts w:ascii="Open Sans" w:eastAsia="Open Sans" w:hAnsi="Open Sans" w:cs="Open Sans"/>
          <w:b/>
          <w:bCs/>
          <w:color w:val="000000" w:themeColor="text1"/>
          <w:sz w:val="24"/>
          <w:szCs w:val="24"/>
        </w:rPr>
        <w:t xml:space="preserve">: </w:t>
      </w:r>
      <w:r w:rsidR="148A3ADE" w:rsidRPr="6A936FFC">
        <w:rPr>
          <w:rFonts w:ascii="Open Sans" w:eastAsia="Open Sans" w:hAnsi="Open Sans" w:cs="Open Sans"/>
          <w:color w:val="000000" w:themeColor="text1"/>
          <w:sz w:val="24"/>
          <w:szCs w:val="24"/>
        </w:rPr>
        <w:t>Natural f</w:t>
      </w:r>
      <w:r w:rsidR="6EE33F2B" w:rsidRPr="6A936FFC">
        <w:rPr>
          <w:rFonts w:ascii="Open Sans" w:eastAsia="Open Sans" w:hAnsi="Open Sans" w:cs="Open Sans"/>
          <w:color w:val="000000" w:themeColor="text1"/>
          <w:sz w:val="24"/>
          <w:szCs w:val="24"/>
        </w:rPr>
        <w:t xml:space="preserve">eed </w:t>
      </w:r>
      <w:r w:rsidR="782A37EF" w:rsidRPr="6A936FFC">
        <w:rPr>
          <w:rFonts w:ascii="Open Sans" w:eastAsia="Open Sans" w:hAnsi="Open Sans" w:cs="Open Sans"/>
          <w:color w:val="000000" w:themeColor="text1"/>
          <w:sz w:val="24"/>
          <w:szCs w:val="24"/>
        </w:rPr>
        <w:t xml:space="preserve">and crops </w:t>
      </w:r>
      <w:r w:rsidR="6EE33F2B" w:rsidRPr="6A936FFC">
        <w:rPr>
          <w:rFonts w:ascii="Open Sans" w:eastAsia="Open Sans" w:hAnsi="Open Sans" w:cs="Open Sans"/>
          <w:color w:val="000000" w:themeColor="text1"/>
          <w:sz w:val="24"/>
          <w:szCs w:val="24"/>
        </w:rPr>
        <w:t>var</w:t>
      </w:r>
      <w:r w:rsidR="0745F6B9" w:rsidRPr="6A936FFC">
        <w:rPr>
          <w:rFonts w:ascii="Open Sans" w:eastAsia="Open Sans" w:hAnsi="Open Sans" w:cs="Open Sans"/>
          <w:color w:val="000000" w:themeColor="text1"/>
          <w:sz w:val="24"/>
          <w:szCs w:val="24"/>
        </w:rPr>
        <w:t>y</w:t>
      </w:r>
      <w:r w:rsidR="6EE33F2B" w:rsidRPr="6A936FFC">
        <w:rPr>
          <w:rFonts w:ascii="Open Sans" w:eastAsia="Open Sans" w:hAnsi="Open Sans" w:cs="Open Sans"/>
          <w:color w:val="000000" w:themeColor="text1"/>
          <w:sz w:val="24"/>
          <w:szCs w:val="24"/>
        </w:rPr>
        <w:t xml:space="preserve"> depending on ranch location and types of soil ava</w:t>
      </w:r>
      <w:r w:rsidR="39D11F03" w:rsidRPr="6A936FFC">
        <w:rPr>
          <w:rFonts w:ascii="Open Sans" w:eastAsia="Open Sans" w:hAnsi="Open Sans" w:cs="Open Sans"/>
          <w:color w:val="000000" w:themeColor="text1"/>
          <w:sz w:val="24"/>
          <w:szCs w:val="24"/>
        </w:rPr>
        <w:t>ilable</w:t>
      </w:r>
      <w:r w:rsidR="6EE33F2B" w:rsidRPr="6A936FFC">
        <w:rPr>
          <w:rFonts w:ascii="Open Sans" w:eastAsia="Open Sans" w:hAnsi="Open Sans" w:cs="Open Sans"/>
          <w:color w:val="000000" w:themeColor="text1"/>
          <w:sz w:val="24"/>
          <w:szCs w:val="24"/>
        </w:rPr>
        <w:t>.</w:t>
      </w:r>
      <w:r w:rsidR="64B476BF" w:rsidRPr="6A936FFC">
        <w:rPr>
          <w:rFonts w:ascii="Open Sans" w:eastAsia="Open Sans" w:hAnsi="Open Sans" w:cs="Open Sans"/>
          <w:color w:val="000000" w:themeColor="text1"/>
          <w:sz w:val="24"/>
          <w:szCs w:val="24"/>
        </w:rPr>
        <w:t xml:space="preserve"> </w:t>
      </w:r>
      <w:r w:rsidR="7D5D8378" w:rsidRPr="6A936FFC">
        <w:rPr>
          <w:rFonts w:ascii="Open Sans" w:eastAsia="Open Sans" w:hAnsi="Open Sans" w:cs="Open Sans"/>
          <w:color w:val="000000" w:themeColor="text1"/>
          <w:sz w:val="24"/>
          <w:szCs w:val="24"/>
        </w:rPr>
        <w:t xml:space="preserve">The most common </w:t>
      </w:r>
      <w:r w:rsidR="03384AED" w:rsidRPr="6A936FFC">
        <w:rPr>
          <w:rFonts w:ascii="Open Sans" w:eastAsia="Open Sans" w:hAnsi="Open Sans" w:cs="Open Sans"/>
          <w:color w:val="000000" w:themeColor="text1"/>
          <w:sz w:val="24"/>
          <w:szCs w:val="24"/>
        </w:rPr>
        <w:t>in</w:t>
      </w:r>
      <w:r w:rsidR="7D5D8378" w:rsidRPr="6A936FFC">
        <w:rPr>
          <w:rFonts w:ascii="Open Sans" w:eastAsia="Open Sans" w:hAnsi="Open Sans" w:cs="Open Sans"/>
          <w:color w:val="000000" w:themeColor="text1"/>
          <w:sz w:val="24"/>
          <w:szCs w:val="24"/>
        </w:rPr>
        <w:t xml:space="preserve"> Sheridan </w:t>
      </w:r>
      <w:r w:rsidR="25A4F21F" w:rsidRPr="6A936FFC">
        <w:rPr>
          <w:rFonts w:ascii="Open Sans" w:eastAsia="Open Sans" w:hAnsi="Open Sans" w:cs="Open Sans"/>
          <w:color w:val="000000" w:themeColor="text1"/>
          <w:sz w:val="24"/>
          <w:szCs w:val="24"/>
        </w:rPr>
        <w:t xml:space="preserve">County </w:t>
      </w:r>
      <w:r w:rsidR="7D5D8378" w:rsidRPr="6A936FFC">
        <w:rPr>
          <w:rFonts w:ascii="Open Sans" w:eastAsia="Open Sans" w:hAnsi="Open Sans" w:cs="Open Sans"/>
          <w:color w:val="000000" w:themeColor="text1"/>
          <w:sz w:val="24"/>
          <w:szCs w:val="24"/>
        </w:rPr>
        <w:t>is purple alfalfa</w:t>
      </w:r>
      <w:r w:rsidR="2D5677F3" w:rsidRPr="6A936FFC">
        <w:rPr>
          <w:rFonts w:ascii="Open Sans" w:eastAsia="Open Sans" w:hAnsi="Open Sans" w:cs="Open Sans"/>
          <w:color w:val="000000" w:themeColor="text1"/>
          <w:sz w:val="24"/>
          <w:szCs w:val="24"/>
        </w:rPr>
        <w:t>,</w:t>
      </w:r>
      <w:r w:rsidR="7D5D8378" w:rsidRPr="6A936FFC">
        <w:rPr>
          <w:rFonts w:ascii="Open Sans" w:eastAsia="Open Sans" w:hAnsi="Open Sans" w:cs="Open Sans"/>
          <w:color w:val="000000" w:themeColor="text1"/>
          <w:sz w:val="24"/>
          <w:szCs w:val="24"/>
        </w:rPr>
        <w:t xml:space="preserve"> (</w:t>
      </w:r>
      <w:r w:rsidR="7D5D8378" w:rsidRPr="6A936FFC">
        <w:rPr>
          <w:rFonts w:ascii="Open Sans" w:eastAsia="Open Sans" w:hAnsi="Open Sans" w:cs="Open Sans"/>
          <w:i/>
          <w:iCs/>
          <w:color w:val="000000" w:themeColor="text1"/>
          <w:sz w:val="24"/>
          <w:szCs w:val="24"/>
        </w:rPr>
        <w:t xml:space="preserve">Medicago </w:t>
      </w:r>
      <w:r w:rsidR="00022CEF" w:rsidRPr="6A936FFC">
        <w:rPr>
          <w:rFonts w:ascii="Open Sans" w:eastAsia="Open Sans" w:hAnsi="Open Sans" w:cs="Open Sans"/>
          <w:i/>
          <w:iCs/>
          <w:color w:val="000000" w:themeColor="text1"/>
          <w:sz w:val="24"/>
          <w:szCs w:val="24"/>
        </w:rPr>
        <w:t>s</w:t>
      </w:r>
      <w:r w:rsidR="7D5D8378" w:rsidRPr="6A936FFC">
        <w:rPr>
          <w:rFonts w:ascii="Open Sans" w:eastAsia="Open Sans" w:hAnsi="Open Sans" w:cs="Open Sans"/>
          <w:i/>
          <w:iCs/>
          <w:color w:val="000000" w:themeColor="text1"/>
          <w:sz w:val="24"/>
          <w:szCs w:val="24"/>
        </w:rPr>
        <w:t>ativa</w:t>
      </w:r>
      <w:r w:rsidR="7D5D8378" w:rsidRPr="6A936FFC">
        <w:rPr>
          <w:rFonts w:ascii="Open Sans" w:eastAsia="Open Sans" w:hAnsi="Open Sans" w:cs="Open Sans"/>
          <w:color w:val="000000" w:themeColor="text1"/>
          <w:sz w:val="24"/>
          <w:szCs w:val="24"/>
        </w:rPr>
        <w:t>).</w:t>
      </w:r>
      <w:r w:rsidR="7D5D8378" w:rsidRPr="6A936FFC">
        <w:rPr>
          <w:rFonts w:ascii="Open Sans" w:eastAsia="Open Sans" w:hAnsi="Open Sans" w:cs="Open Sans"/>
          <w:i/>
          <w:iCs/>
          <w:color w:val="000000" w:themeColor="text1"/>
          <w:sz w:val="24"/>
          <w:szCs w:val="24"/>
        </w:rPr>
        <w:t xml:space="preserve"> </w:t>
      </w:r>
      <w:r w:rsidR="54470BDC" w:rsidRPr="6A936FFC">
        <w:rPr>
          <w:rFonts w:ascii="Open Sans" w:eastAsia="Open Sans" w:hAnsi="Open Sans" w:cs="Open Sans"/>
          <w:color w:val="000000" w:themeColor="text1"/>
          <w:sz w:val="24"/>
          <w:szCs w:val="24"/>
        </w:rPr>
        <w:t xml:space="preserve">See drought strategies for more information </w:t>
      </w:r>
      <w:r w:rsidR="4B827526" w:rsidRPr="6A936FFC">
        <w:rPr>
          <w:rFonts w:ascii="Open Sans" w:eastAsia="Open Sans" w:hAnsi="Open Sans" w:cs="Open Sans"/>
          <w:color w:val="000000" w:themeColor="text1"/>
          <w:sz w:val="24"/>
          <w:szCs w:val="24"/>
        </w:rPr>
        <w:t>on how natural feeds</w:t>
      </w:r>
      <w:r w:rsidR="6751C4DB" w:rsidRPr="6A936FFC">
        <w:rPr>
          <w:rFonts w:ascii="Open Sans" w:eastAsia="Open Sans" w:hAnsi="Open Sans" w:cs="Open Sans"/>
          <w:color w:val="000000" w:themeColor="text1"/>
          <w:sz w:val="24"/>
          <w:szCs w:val="24"/>
        </w:rPr>
        <w:t xml:space="preserve"> can be manipulated during drought.</w:t>
      </w:r>
    </w:p>
    <w:p w14:paraId="6D25F60A" w14:textId="2702EA3D" w:rsidR="57D7D2B8" w:rsidRDefault="57D7D2B8">
      <w:pPr>
        <w:pStyle w:val="ListParagraph"/>
        <w:numPr>
          <w:ilvl w:val="1"/>
          <w:numId w:val="22"/>
        </w:numPr>
        <w:ind w:left="360"/>
        <w:rPr>
          <w:rFonts w:ascii="Open Sans" w:eastAsia="Open Sans" w:hAnsi="Open Sans" w:cs="Open Sans"/>
          <w:color w:val="000000" w:themeColor="text1"/>
          <w:sz w:val="24"/>
          <w:szCs w:val="24"/>
        </w:rPr>
      </w:pPr>
      <w:r w:rsidRPr="6A936FFC">
        <w:rPr>
          <w:rFonts w:ascii="Open Sans" w:eastAsia="Open Sans" w:hAnsi="Open Sans" w:cs="Open Sans"/>
          <w:b/>
          <w:bCs/>
          <w:color w:val="000000" w:themeColor="text1"/>
          <w:sz w:val="24"/>
          <w:szCs w:val="24"/>
        </w:rPr>
        <w:t>Facilities:</w:t>
      </w:r>
      <w:r w:rsidR="7EBA345D" w:rsidRPr="6A936FFC">
        <w:rPr>
          <w:rFonts w:ascii="Open Sans" w:eastAsia="Open Sans" w:hAnsi="Open Sans" w:cs="Open Sans"/>
          <w:b/>
          <w:bCs/>
          <w:color w:val="000000" w:themeColor="text1"/>
          <w:sz w:val="24"/>
          <w:szCs w:val="24"/>
        </w:rPr>
        <w:t xml:space="preserve"> </w:t>
      </w:r>
      <w:r w:rsidR="7EBA345D" w:rsidRPr="6A936FFC">
        <w:rPr>
          <w:rFonts w:ascii="Open Sans" w:eastAsia="Open Sans" w:hAnsi="Open Sans" w:cs="Open Sans"/>
          <w:color w:val="000000" w:themeColor="text1"/>
          <w:sz w:val="24"/>
          <w:szCs w:val="24"/>
        </w:rPr>
        <w:t xml:space="preserve">What kind of infrastructure do you have available to you? </w:t>
      </w:r>
      <w:r w:rsidR="4CE93019" w:rsidRPr="6A936FFC">
        <w:rPr>
          <w:rFonts w:ascii="Open Sans" w:eastAsia="Open Sans" w:hAnsi="Open Sans" w:cs="Open Sans"/>
          <w:color w:val="000000" w:themeColor="text1"/>
          <w:sz w:val="24"/>
          <w:szCs w:val="24"/>
        </w:rPr>
        <w:t xml:space="preserve"> </w:t>
      </w:r>
      <w:r w:rsidR="037C8E6F" w:rsidRPr="6A936FFC">
        <w:rPr>
          <w:rFonts w:ascii="Open Sans" w:eastAsia="Open Sans" w:hAnsi="Open Sans" w:cs="Open Sans"/>
          <w:color w:val="000000" w:themeColor="text1"/>
          <w:sz w:val="24"/>
          <w:szCs w:val="24"/>
        </w:rPr>
        <w:t xml:space="preserve">What kind of </w:t>
      </w:r>
      <w:r w:rsidR="19E2D4EC" w:rsidRPr="6A936FFC">
        <w:rPr>
          <w:rFonts w:ascii="Open Sans" w:eastAsia="Open Sans" w:hAnsi="Open Sans" w:cs="Open Sans"/>
          <w:color w:val="000000" w:themeColor="text1"/>
          <w:sz w:val="24"/>
          <w:szCs w:val="24"/>
        </w:rPr>
        <w:t>rainwater</w:t>
      </w:r>
      <w:r w:rsidR="037C8E6F" w:rsidRPr="6A936FFC">
        <w:rPr>
          <w:rFonts w:ascii="Open Sans" w:eastAsia="Open Sans" w:hAnsi="Open Sans" w:cs="Open Sans"/>
          <w:color w:val="000000" w:themeColor="text1"/>
          <w:sz w:val="24"/>
          <w:szCs w:val="24"/>
        </w:rPr>
        <w:t xml:space="preserve"> </w:t>
      </w:r>
      <w:r w:rsidR="49B22D49" w:rsidRPr="6A936FFC">
        <w:rPr>
          <w:rFonts w:ascii="Open Sans" w:eastAsia="Open Sans" w:hAnsi="Open Sans" w:cs="Open Sans"/>
          <w:color w:val="000000" w:themeColor="text1"/>
          <w:sz w:val="24"/>
          <w:szCs w:val="24"/>
        </w:rPr>
        <w:t xml:space="preserve">harvesting </w:t>
      </w:r>
      <w:r w:rsidR="037C8E6F" w:rsidRPr="6A936FFC">
        <w:rPr>
          <w:rFonts w:ascii="Open Sans" w:eastAsia="Open Sans" w:hAnsi="Open Sans" w:cs="Open Sans"/>
          <w:color w:val="000000" w:themeColor="text1"/>
          <w:sz w:val="24"/>
          <w:szCs w:val="24"/>
        </w:rPr>
        <w:t xml:space="preserve">structures are at your disposal? </w:t>
      </w:r>
      <w:r w:rsidR="00CC61F7" w:rsidRPr="6A936FFC">
        <w:rPr>
          <w:rFonts w:ascii="Open Sans" w:eastAsia="Open Sans" w:hAnsi="Open Sans" w:cs="Open Sans"/>
          <w:color w:val="000000" w:themeColor="text1"/>
          <w:sz w:val="24"/>
          <w:szCs w:val="24"/>
        </w:rPr>
        <w:t>To</w:t>
      </w:r>
      <w:r w:rsidR="037C8E6F" w:rsidRPr="6A936FFC">
        <w:rPr>
          <w:rFonts w:ascii="Open Sans" w:eastAsia="Open Sans" w:hAnsi="Open Sans" w:cs="Open Sans"/>
          <w:color w:val="000000" w:themeColor="text1"/>
          <w:sz w:val="24"/>
          <w:szCs w:val="24"/>
        </w:rPr>
        <w:t xml:space="preserve"> save </w:t>
      </w:r>
      <w:r w:rsidR="004226B0" w:rsidRPr="6A936FFC">
        <w:rPr>
          <w:rFonts w:ascii="Open Sans" w:eastAsia="Open Sans" w:hAnsi="Open Sans" w:cs="Open Sans"/>
          <w:color w:val="000000" w:themeColor="text1"/>
          <w:sz w:val="24"/>
          <w:szCs w:val="24"/>
        </w:rPr>
        <w:t xml:space="preserve">the most money during a drought you </w:t>
      </w:r>
      <w:r w:rsidR="00E2458F" w:rsidRPr="6A936FFC">
        <w:rPr>
          <w:rFonts w:ascii="Open Sans" w:eastAsia="Open Sans" w:hAnsi="Open Sans" w:cs="Open Sans"/>
          <w:color w:val="000000" w:themeColor="text1"/>
          <w:sz w:val="24"/>
          <w:szCs w:val="24"/>
        </w:rPr>
        <w:t>must</w:t>
      </w:r>
      <w:r w:rsidR="004226B0" w:rsidRPr="6A936FFC">
        <w:rPr>
          <w:rFonts w:ascii="Open Sans" w:eastAsia="Open Sans" w:hAnsi="Open Sans" w:cs="Open Sans"/>
          <w:color w:val="000000" w:themeColor="text1"/>
          <w:sz w:val="24"/>
          <w:szCs w:val="24"/>
        </w:rPr>
        <w:t xml:space="preserve"> be able to take what nature gives you and utilize it to the best of your ability. </w:t>
      </w:r>
      <w:r w:rsidR="3BFCD99C" w:rsidRPr="6A936FFC">
        <w:rPr>
          <w:rFonts w:ascii="Open Sans" w:eastAsia="Open Sans" w:hAnsi="Open Sans" w:cs="Open Sans"/>
          <w:color w:val="000000" w:themeColor="text1"/>
          <w:sz w:val="24"/>
          <w:szCs w:val="24"/>
        </w:rPr>
        <w:t xml:space="preserve">Providing natural water to animals is the best way to save money during a drought. </w:t>
      </w:r>
      <w:r w:rsidR="004226B0" w:rsidRPr="6A936FFC">
        <w:rPr>
          <w:rFonts w:ascii="Open Sans" w:eastAsia="Open Sans" w:hAnsi="Open Sans" w:cs="Open Sans"/>
          <w:color w:val="000000" w:themeColor="text1"/>
          <w:sz w:val="24"/>
          <w:szCs w:val="24"/>
        </w:rPr>
        <w:t xml:space="preserve">More information regarding these structures can be found in the </w:t>
      </w:r>
      <w:r w:rsidR="3064DD62" w:rsidRPr="6A936FFC">
        <w:rPr>
          <w:rFonts w:ascii="Open Sans" w:eastAsia="Open Sans" w:hAnsi="Open Sans" w:cs="Open Sans"/>
          <w:color w:val="000000" w:themeColor="text1"/>
          <w:sz w:val="24"/>
          <w:szCs w:val="24"/>
        </w:rPr>
        <w:t xml:space="preserve">Drought Strategies section. </w:t>
      </w:r>
    </w:p>
    <w:p w14:paraId="32E97EFD" w14:textId="43D100B6" w:rsidR="00CD2A1E" w:rsidRDefault="72628B9B">
      <w:pPr>
        <w:pStyle w:val="ListParagraph"/>
        <w:numPr>
          <w:ilvl w:val="1"/>
          <w:numId w:val="20"/>
        </w:numPr>
        <w:ind w:left="360"/>
        <w:rPr>
          <w:rFonts w:ascii="Open Sans" w:eastAsia="Open Sans" w:hAnsi="Open Sans" w:cs="Open Sans"/>
          <w:color w:val="000000" w:themeColor="text1"/>
          <w:sz w:val="24"/>
          <w:szCs w:val="24"/>
        </w:rPr>
      </w:pPr>
      <w:r w:rsidRPr="6A936FFC">
        <w:rPr>
          <w:rFonts w:ascii="Open Sans" w:eastAsia="Open Sans" w:hAnsi="Open Sans" w:cs="Open Sans"/>
          <w:b/>
          <w:bCs/>
          <w:color w:val="000000" w:themeColor="text1"/>
          <w:sz w:val="24"/>
          <w:szCs w:val="24"/>
        </w:rPr>
        <w:t xml:space="preserve">Water Rights: </w:t>
      </w:r>
      <w:r w:rsidRPr="6A936FFC">
        <w:rPr>
          <w:rFonts w:ascii="Open Sans" w:eastAsia="Open Sans" w:hAnsi="Open Sans" w:cs="Open Sans"/>
          <w:color w:val="000000" w:themeColor="text1"/>
          <w:sz w:val="24"/>
          <w:szCs w:val="24"/>
        </w:rPr>
        <w:t xml:space="preserve">Junior vs. Senior water rights play a critical role in </w:t>
      </w:r>
      <w:r w:rsidR="07B7A438" w:rsidRPr="6A936FFC">
        <w:rPr>
          <w:rFonts w:ascii="Open Sans" w:eastAsia="Open Sans" w:hAnsi="Open Sans" w:cs="Open Sans"/>
          <w:color w:val="000000" w:themeColor="text1"/>
          <w:sz w:val="24"/>
          <w:szCs w:val="24"/>
        </w:rPr>
        <w:t>being able</w:t>
      </w:r>
      <w:r w:rsidR="09F34D02" w:rsidRPr="6A936FFC">
        <w:rPr>
          <w:rFonts w:ascii="Open Sans" w:eastAsia="Open Sans" w:hAnsi="Open Sans" w:cs="Open Sans"/>
          <w:color w:val="000000" w:themeColor="text1"/>
          <w:sz w:val="24"/>
          <w:szCs w:val="24"/>
        </w:rPr>
        <w:t xml:space="preserve"> to buffer some of the years water loss with</w:t>
      </w:r>
      <w:r w:rsidR="3C8CCEA3" w:rsidRPr="6A936FFC">
        <w:rPr>
          <w:rFonts w:ascii="Open Sans" w:eastAsia="Open Sans" w:hAnsi="Open Sans" w:cs="Open Sans"/>
          <w:color w:val="000000" w:themeColor="text1"/>
          <w:sz w:val="24"/>
          <w:szCs w:val="24"/>
        </w:rPr>
        <w:t xml:space="preserve"> irrigation. </w:t>
      </w:r>
      <w:r w:rsidR="60C82DED" w:rsidRPr="6A936FFC">
        <w:rPr>
          <w:rFonts w:ascii="Open Sans" w:eastAsia="Open Sans" w:hAnsi="Open Sans" w:cs="Open Sans"/>
          <w:color w:val="000000" w:themeColor="text1"/>
          <w:sz w:val="24"/>
          <w:szCs w:val="24"/>
        </w:rPr>
        <w:t xml:space="preserve">If drought persists it is important to know your water rights and how they influence your ranch. Understanding that drought is influencing an entire watershed should impact the decisions you make and the water you pull depending on the water rights you have. </w:t>
      </w:r>
    </w:p>
    <w:p w14:paraId="515BA4E0" w14:textId="30909862" w:rsidR="1A81CC78" w:rsidRPr="00CD2A1E" w:rsidRDefault="00CD2A1E" w:rsidP="00CD2A1E">
      <w:pPr>
        <w:rPr>
          <w:rFonts w:ascii="Open Sans" w:eastAsia="Open Sans" w:hAnsi="Open Sans" w:cs="Open Sans"/>
          <w:color w:val="000000" w:themeColor="text1"/>
          <w:sz w:val="24"/>
          <w:szCs w:val="24"/>
        </w:rPr>
      </w:pPr>
      <w:r>
        <w:rPr>
          <w:rFonts w:ascii="Open Sans" w:eastAsia="Open Sans" w:hAnsi="Open Sans" w:cs="Open Sans"/>
          <w:color w:val="000000" w:themeColor="text1"/>
          <w:sz w:val="24"/>
          <w:szCs w:val="24"/>
        </w:rPr>
        <w:br w:type="page"/>
      </w:r>
    </w:p>
    <w:p w14:paraId="2196E908" w14:textId="59790040" w:rsidR="2F025FB6" w:rsidRDefault="2F025FB6" w:rsidP="1A81CC78">
      <w:pPr>
        <w:ind w:left="720"/>
        <w:jc w:val="center"/>
        <w:rPr>
          <w:rFonts w:ascii="Open Sans" w:eastAsia="Open Sans" w:hAnsi="Open Sans" w:cs="Open Sans"/>
          <w:b/>
          <w:bCs/>
          <w:color w:val="000000" w:themeColor="text1"/>
          <w:sz w:val="24"/>
          <w:szCs w:val="24"/>
        </w:rPr>
      </w:pPr>
      <w:r w:rsidRPr="1A81CC78">
        <w:rPr>
          <w:rFonts w:ascii="Open Sans" w:eastAsia="Open Sans" w:hAnsi="Open Sans" w:cs="Open Sans"/>
          <w:b/>
          <w:bCs/>
          <w:color w:val="000000" w:themeColor="text1"/>
          <w:sz w:val="24"/>
          <w:szCs w:val="24"/>
        </w:rPr>
        <w:lastRenderedPageBreak/>
        <w:t>Your Ranch Inventory</w:t>
      </w:r>
      <w:r w:rsidR="557AC13C" w:rsidRPr="1A81CC78">
        <w:rPr>
          <w:rFonts w:ascii="Open Sans" w:eastAsia="Open Sans" w:hAnsi="Open Sans" w:cs="Open Sans"/>
          <w:b/>
          <w:bCs/>
          <w:color w:val="000000" w:themeColor="text1"/>
          <w:sz w:val="24"/>
          <w:szCs w:val="24"/>
        </w:rPr>
        <w:t xml:space="preserve"> </w:t>
      </w:r>
      <w:r w:rsidR="557AC13C" w:rsidRPr="1A81CC78">
        <w:rPr>
          <w:rFonts w:ascii="Open Sans" w:eastAsia="Open Sans" w:hAnsi="Open Sans" w:cs="Open Sans"/>
          <w:b/>
          <w:bCs/>
          <w:color w:val="000000" w:themeColor="text1"/>
          <w:sz w:val="20"/>
          <w:szCs w:val="20"/>
        </w:rPr>
        <w:t xml:space="preserve">(Insert Your Inventory </w:t>
      </w:r>
      <w:proofErr w:type="gramStart"/>
      <w:r w:rsidR="557AC13C" w:rsidRPr="1A81CC78">
        <w:rPr>
          <w:rFonts w:ascii="Open Sans" w:eastAsia="Open Sans" w:hAnsi="Open Sans" w:cs="Open Sans"/>
          <w:b/>
          <w:bCs/>
          <w:color w:val="000000" w:themeColor="text1"/>
          <w:sz w:val="20"/>
          <w:szCs w:val="20"/>
        </w:rPr>
        <w:t>Into</w:t>
      </w:r>
      <w:proofErr w:type="gramEnd"/>
      <w:r w:rsidR="557AC13C" w:rsidRPr="1A81CC78">
        <w:rPr>
          <w:rFonts w:ascii="Open Sans" w:eastAsia="Open Sans" w:hAnsi="Open Sans" w:cs="Open Sans"/>
          <w:b/>
          <w:bCs/>
          <w:color w:val="000000" w:themeColor="text1"/>
          <w:sz w:val="20"/>
          <w:szCs w:val="20"/>
        </w:rPr>
        <w:t xml:space="preserve"> Green Rows)</w:t>
      </w:r>
    </w:p>
    <w:tbl>
      <w:tblPr>
        <w:tblStyle w:val="TableGrid"/>
        <w:tblW w:w="0" w:type="auto"/>
        <w:tblInd w:w="720" w:type="dxa"/>
        <w:tblLayout w:type="fixed"/>
        <w:tblLook w:val="06A0" w:firstRow="1" w:lastRow="0" w:firstColumn="1" w:lastColumn="0" w:noHBand="1" w:noVBand="1"/>
      </w:tblPr>
      <w:tblGrid>
        <w:gridCol w:w="2580"/>
        <w:gridCol w:w="6060"/>
      </w:tblGrid>
      <w:tr w:rsidR="1A81CC78" w14:paraId="0A7654B5" w14:textId="77777777" w:rsidTr="1A81CC78">
        <w:trPr>
          <w:trHeight w:val="765"/>
        </w:trPr>
        <w:tc>
          <w:tcPr>
            <w:tcW w:w="2580" w:type="dxa"/>
            <w:shd w:val="clear" w:color="auto" w:fill="D9D9D9" w:themeFill="background1" w:themeFillShade="D9"/>
          </w:tcPr>
          <w:p w14:paraId="29245AA1" w14:textId="0C8EEB83"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Budget</w:t>
            </w:r>
          </w:p>
        </w:tc>
        <w:tc>
          <w:tcPr>
            <w:tcW w:w="6060" w:type="dxa"/>
            <w:shd w:val="clear" w:color="auto" w:fill="C5E0B3" w:themeFill="accent6" w:themeFillTint="66"/>
          </w:tcPr>
          <w:p w14:paraId="6F829146" w14:textId="77B227BF" w:rsidR="1A81CC78" w:rsidRDefault="1A81CC78" w:rsidP="1A81CC78">
            <w:pPr>
              <w:rPr>
                <w:rFonts w:ascii="Open Sans" w:eastAsia="Open Sans" w:hAnsi="Open Sans" w:cs="Open Sans"/>
                <w:color w:val="000000" w:themeColor="text1"/>
                <w:sz w:val="24"/>
                <w:szCs w:val="24"/>
              </w:rPr>
            </w:pPr>
          </w:p>
        </w:tc>
      </w:tr>
      <w:tr w:rsidR="1A81CC78" w14:paraId="6F81522B" w14:textId="77777777" w:rsidTr="1A81CC78">
        <w:trPr>
          <w:trHeight w:val="510"/>
        </w:trPr>
        <w:tc>
          <w:tcPr>
            <w:tcW w:w="2580" w:type="dxa"/>
            <w:shd w:val="clear" w:color="auto" w:fill="D9D9D9" w:themeFill="background1" w:themeFillShade="D9"/>
          </w:tcPr>
          <w:p w14:paraId="5074F2D9" w14:textId="0DF2BC05"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Precipitation</w:t>
            </w:r>
          </w:p>
        </w:tc>
        <w:tc>
          <w:tcPr>
            <w:tcW w:w="6060" w:type="dxa"/>
            <w:shd w:val="clear" w:color="auto" w:fill="C5E0B3" w:themeFill="accent6" w:themeFillTint="66"/>
          </w:tcPr>
          <w:p w14:paraId="3E22674C" w14:textId="77B227BF" w:rsidR="1A81CC78" w:rsidRDefault="1A81CC78" w:rsidP="1A81CC78">
            <w:pPr>
              <w:rPr>
                <w:rFonts w:ascii="Open Sans" w:eastAsia="Open Sans" w:hAnsi="Open Sans" w:cs="Open Sans"/>
                <w:color w:val="000000" w:themeColor="text1"/>
                <w:sz w:val="24"/>
                <w:szCs w:val="24"/>
              </w:rPr>
            </w:pPr>
          </w:p>
        </w:tc>
      </w:tr>
      <w:tr w:rsidR="1A81CC78" w14:paraId="5653E167" w14:textId="77777777" w:rsidTr="1A81CC78">
        <w:trPr>
          <w:trHeight w:val="765"/>
        </w:trPr>
        <w:tc>
          <w:tcPr>
            <w:tcW w:w="2580" w:type="dxa"/>
            <w:shd w:val="clear" w:color="auto" w:fill="D9D9D9" w:themeFill="background1" w:themeFillShade="D9"/>
          </w:tcPr>
          <w:p w14:paraId="36F430B1" w14:textId="28C381C6"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Soil</w:t>
            </w:r>
          </w:p>
        </w:tc>
        <w:tc>
          <w:tcPr>
            <w:tcW w:w="6060" w:type="dxa"/>
            <w:shd w:val="clear" w:color="auto" w:fill="C5E0B3" w:themeFill="accent6" w:themeFillTint="66"/>
          </w:tcPr>
          <w:p w14:paraId="2C29294A" w14:textId="77B227BF" w:rsidR="1A81CC78" w:rsidRDefault="1A81CC78" w:rsidP="1A81CC78">
            <w:pPr>
              <w:rPr>
                <w:rFonts w:ascii="Open Sans" w:eastAsia="Open Sans" w:hAnsi="Open Sans" w:cs="Open Sans"/>
                <w:color w:val="000000" w:themeColor="text1"/>
                <w:sz w:val="24"/>
                <w:szCs w:val="24"/>
              </w:rPr>
            </w:pPr>
          </w:p>
        </w:tc>
      </w:tr>
      <w:tr w:rsidR="1A81CC78" w14:paraId="194EF842" w14:textId="77777777" w:rsidTr="1A81CC78">
        <w:trPr>
          <w:trHeight w:val="705"/>
        </w:trPr>
        <w:tc>
          <w:tcPr>
            <w:tcW w:w="2580" w:type="dxa"/>
            <w:shd w:val="clear" w:color="auto" w:fill="D9D9D9" w:themeFill="background1" w:themeFillShade="D9"/>
          </w:tcPr>
          <w:p w14:paraId="0E291E2A" w14:textId="1CE181A0"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Local Feed Sources</w:t>
            </w:r>
          </w:p>
        </w:tc>
        <w:tc>
          <w:tcPr>
            <w:tcW w:w="6060" w:type="dxa"/>
            <w:shd w:val="clear" w:color="auto" w:fill="C5E0B3" w:themeFill="accent6" w:themeFillTint="66"/>
          </w:tcPr>
          <w:p w14:paraId="3010CD24" w14:textId="77B227BF" w:rsidR="1A81CC78" w:rsidRDefault="1A81CC78" w:rsidP="1A81CC78">
            <w:pPr>
              <w:rPr>
                <w:rFonts w:ascii="Open Sans" w:eastAsia="Open Sans" w:hAnsi="Open Sans" w:cs="Open Sans"/>
                <w:color w:val="000000" w:themeColor="text1"/>
                <w:sz w:val="24"/>
                <w:szCs w:val="24"/>
              </w:rPr>
            </w:pPr>
          </w:p>
        </w:tc>
      </w:tr>
      <w:tr w:rsidR="1A81CC78" w14:paraId="3F1E88E0" w14:textId="77777777" w:rsidTr="1A81CC78">
        <w:trPr>
          <w:trHeight w:val="690"/>
        </w:trPr>
        <w:tc>
          <w:tcPr>
            <w:tcW w:w="2580" w:type="dxa"/>
            <w:shd w:val="clear" w:color="auto" w:fill="D9D9D9" w:themeFill="background1" w:themeFillShade="D9"/>
          </w:tcPr>
          <w:p w14:paraId="3E2F3300" w14:textId="4014668A"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External Feed Sources</w:t>
            </w:r>
          </w:p>
        </w:tc>
        <w:tc>
          <w:tcPr>
            <w:tcW w:w="6060" w:type="dxa"/>
            <w:shd w:val="clear" w:color="auto" w:fill="C5E0B3" w:themeFill="accent6" w:themeFillTint="66"/>
          </w:tcPr>
          <w:p w14:paraId="063B6610" w14:textId="77B227BF" w:rsidR="1A81CC78" w:rsidRDefault="1A81CC78" w:rsidP="1A81CC78">
            <w:pPr>
              <w:rPr>
                <w:rFonts w:ascii="Open Sans" w:eastAsia="Open Sans" w:hAnsi="Open Sans" w:cs="Open Sans"/>
                <w:color w:val="000000" w:themeColor="text1"/>
                <w:sz w:val="24"/>
                <w:szCs w:val="24"/>
              </w:rPr>
            </w:pPr>
          </w:p>
        </w:tc>
      </w:tr>
      <w:tr w:rsidR="1A81CC78" w14:paraId="6D9A3297" w14:textId="77777777" w:rsidTr="1A81CC78">
        <w:trPr>
          <w:trHeight w:val="645"/>
        </w:trPr>
        <w:tc>
          <w:tcPr>
            <w:tcW w:w="2580" w:type="dxa"/>
            <w:shd w:val="clear" w:color="auto" w:fill="D9D9D9" w:themeFill="background1" w:themeFillShade="D9"/>
          </w:tcPr>
          <w:p w14:paraId="39BB2303" w14:textId="48F5478D"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Facilities</w:t>
            </w:r>
          </w:p>
        </w:tc>
        <w:tc>
          <w:tcPr>
            <w:tcW w:w="6060" w:type="dxa"/>
            <w:shd w:val="clear" w:color="auto" w:fill="C5E0B3" w:themeFill="accent6" w:themeFillTint="66"/>
          </w:tcPr>
          <w:p w14:paraId="5DE71CC5" w14:textId="77B227BF" w:rsidR="1A81CC78" w:rsidRDefault="1A81CC78" w:rsidP="1A81CC78">
            <w:pPr>
              <w:rPr>
                <w:rFonts w:ascii="Open Sans" w:eastAsia="Open Sans" w:hAnsi="Open Sans" w:cs="Open Sans"/>
                <w:color w:val="000000" w:themeColor="text1"/>
                <w:sz w:val="24"/>
                <w:szCs w:val="24"/>
              </w:rPr>
            </w:pPr>
          </w:p>
        </w:tc>
      </w:tr>
      <w:tr w:rsidR="1A81CC78" w14:paraId="14CAD98D" w14:textId="77777777" w:rsidTr="1A81CC78">
        <w:trPr>
          <w:trHeight w:val="660"/>
        </w:trPr>
        <w:tc>
          <w:tcPr>
            <w:tcW w:w="2580" w:type="dxa"/>
            <w:shd w:val="clear" w:color="auto" w:fill="D9D9D9" w:themeFill="background1" w:themeFillShade="D9"/>
          </w:tcPr>
          <w:p w14:paraId="0A0E1DDD" w14:textId="3E6BB71A" w:rsidR="5BE8605C" w:rsidRDefault="5BE8605C">
            <w:pPr>
              <w:pStyle w:val="ListParagraph"/>
              <w:numPr>
                <w:ilvl w:val="0"/>
                <w:numId w:val="27"/>
              </w:numPr>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Water Rights</w:t>
            </w:r>
          </w:p>
        </w:tc>
        <w:tc>
          <w:tcPr>
            <w:tcW w:w="6060" w:type="dxa"/>
            <w:shd w:val="clear" w:color="auto" w:fill="C5E0B3" w:themeFill="accent6" w:themeFillTint="66"/>
          </w:tcPr>
          <w:p w14:paraId="2F5E04F2" w14:textId="77B227BF" w:rsidR="1A81CC78" w:rsidRDefault="1A81CC78" w:rsidP="1A81CC78">
            <w:pPr>
              <w:rPr>
                <w:rFonts w:ascii="Open Sans" w:eastAsia="Open Sans" w:hAnsi="Open Sans" w:cs="Open Sans"/>
                <w:color w:val="000000" w:themeColor="text1"/>
                <w:sz w:val="24"/>
                <w:szCs w:val="24"/>
              </w:rPr>
            </w:pPr>
          </w:p>
        </w:tc>
      </w:tr>
    </w:tbl>
    <w:p w14:paraId="28BEFCED" w14:textId="6AD7104C" w:rsidR="6A936FFC" w:rsidRDefault="6A936FFC" w:rsidP="6A936FFC">
      <w:pPr>
        <w:rPr>
          <w:rFonts w:ascii="Open Sans" w:eastAsia="Open Sans" w:hAnsi="Open Sans" w:cs="Open Sans"/>
          <w:b/>
          <w:bCs/>
          <w:color w:val="000000" w:themeColor="text1"/>
          <w:sz w:val="36"/>
          <w:szCs w:val="36"/>
          <w:u w:val="single"/>
        </w:rPr>
      </w:pPr>
    </w:p>
    <w:p w14:paraId="6B71DCC5" w14:textId="66FD3494" w:rsidR="47B18FC2" w:rsidRDefault="47B18FC2" w:rsidP="6A936FFC">
      <w:pPr>
        <w:rPr>
          <w:rFonts w:ascii="Open Sans" w:eastAsia="Open Sans" w:hAnsi="Open Sans" w:cs="Open Sans"/>
          <w:b/>
          <w:bCs/>
          <w:color w:val="000000" w:themeColor="text1"/>
          <w:sz w:val="28"/>
          <w:szCs w:val="28"/>
          <w:u w:val="single"/>
        </w:rPr>
      </w:pPr>
      <w:r w:rsidRPr="6A936FFC">
        <w:rPr>
          <w:rFonts w:ascii="Open Sans" w:eastAsia="Open Sans" w:hAnsi="Open Sans" w:cs="Open Sans"/>
          <w:b/>
          <w:bCs/>
          <w:color w:val="000000" w:themeColor="text1"/>
          <w:sz w:val="28"/>
          <w:szCs w:val="28"/>
          <w:u w:val="single"/>
        </w:rPr>
        <w:t>SWOT Analysis</w:t>
      </w:r>
    </w:p>
    <w:p w14:paraId="564D8991" w14:textId="0C84491F" w:rsidR="47B18FC2" w:rsidRDefault="47B18FC2">
      <w:pPr>
        <w:pStyle w:val="ListParagraph"/>
        <w:numPr>
          <w:ilvl w:val="1"/>
          <w:numId w:val="26"/>
        </w:numPr>
        <w:rPr>
          <w:rFonts w:ascii="Open Sans" w:eastAsia="Open Sans" w:hAnsi="Open Sans" w:cs="Open Sans"/>
          <w:color w:val="000000" w:themeColor="text1"/>
        </w:rPr>
      </w:pPr>
      <w:r w:rsidRPr="6A936FFC">
        <w:rPr>
          <w:rFonts w:ascii="Open Sans" w:eastAsia="Open Sans" w:hAnsi="Open Sans" w:cs="Open Sans"/>
          <w:b/>
          <w:bCs/>
          <w:color w:val="000000" w:themeColor="text1"/>
        </w:rPr>
        <w:t xml:space="preserve">SWOT: </w:t>
      </w:r>
      <w:r w:rsidRPr="6A936FFC">
        <w:rPr>
          <w:rFonts w:ascii="Open Sans" w:eastAsia="Open Sans" w:hAnsi="Open Sans" w:cs="Open Sans"/>
          <w:color w:val="000000" w:themeColor="text1"/>
        </w:rPr>
        <w:t xml:space="preserve">When reviewing a drought plan or analyzing drought in general, a SWOT analysis can help guide the process. SWOT stands for Strengths, Weaknesses, Opportunities, and Threats. A SWOT analysis can be broad, but having one that is more personalized might be able to help you. </w:t>
      </w:r>
      <w:r w:rsidR="00DF23A4">
        <w:rPr>
          <w:rFonts w:ascii="Open Sans" w:eastAsia="Open Sans" w:hAnsi="Open Sans" w:cs="Open Sans"/>
          <w:color w:val="000000" w:themeColor="text1"/>
        </w:rPr>
        <w:t xml:space="preserve">We have presented </w:t>
      </w:r>
      <w:r w:rsidR="002F08AF">
        <w:rPr>
          <w:rFonts w:ascii="Open Sans" w:eastAsia="Open Sans" w:hAnsi="Open Sans" w:cs="Open Sans"/>
          <w:color w:val="000000" w:themeColor="text1"/>
        </w:rPr>
        <w:t xml:space="preserve">a few examples for each </w:t>
      </w:r>
      <w:r w:rsidR="00CC61F7">
        <w:rPr>
          <w:rFonts w:ascii="Open Sans" w:eastAsia="Open Sans" w:hAnsi="Open Sans" w:cs="Open Sans"/>
          <w:color w:val="000000" w:themeColor="text1"/>
        </w:rPr>
        <w:t>category but</w:t>
      </w:r>
      <w:r w:rsidR="002F08AF">
        <w:rPr>
          <w:rFonts w:ascii="Open Sans" w:eastAsia="Open Sans" w:hAnsi="Open Sans" w:cs="Open Sans"/>
          <w:color w:val="000000" w:themeColor="text1"/>
        </w:rPr>
        <w:t xml:space="preserve"> encourage you to u</w:t>
      </w:r>
      <w:r w:rsidRPr="6A936FFC">
        <w:rPr>
          <w:rFonts w:ascii="Open Sans" w:eastAsia="Open Sans" w:hAnsi="Open Sans" w:cs="Open Sans"/>
          <w:color w:val="000000" w:themeColor="text1"/>
        </w:rPr>
        <w:t xml:space="preserve">se the space below </w:t>
      </w:r>
      <w:r w:rsidR="002F08AF">
        <w:rPr>
          <w:rFonts w:ascii="Open Sans" w:eastAsia="Open Sans" w:hAnsi="Open Sans" w:cs="Open Sans"/>
          <w:color w:val="000000" w:themeColor="text1"/>
        </w:rPr>
        <w:t>to create your personal SWOT analysis</w:t>
      </w:r>
      <w:r w:rsidRPr="6A936FFC">
        <w:rPr>
          <w:rFonts w:ascii="Open Sans" w:eastAsia="Open Sans" w:hAnsi="Open Sans" w:cs="Open Sans"/>
          <w:color w:val="000000" w:themeColor="text1"/>
        </w:rPr>
        <w:t>.</w:t>
      </w:r>
    </w:p>
    <w:p w14:paraId="139AFD46" w14:textId="646D0E14" w:rsidR="03B29D10" w:rsidRDefault="03B29D10">
      <w:pPr>
        <w:pStyle w:val="ListParagraph"/>
        <w:numPr>
          <w:ilvl w:val="1"/>
          <w:numId w:val="26"/>
        </w:numPr>
        <w:rPr>
          <w:rFonts w:ascii="Open Sans" w:eastAsia="Open Sans" w:hAnsi="Open Sans" w:cs="Open Sans"/>
          <w:color w:val="000000" w:themeColor="text1"/>
        </w:rPr>
      </w:pPr>
      <w:r w:rsidRPr="6A936FFC">
        <w:rPr>
          <w:rFonts w:ascii="Open Sans" w:eastAsia="Open Sans" w:hAnsi="Open Sans" w:cs="Open Sans"/>
          <w:b/>
          <w:bCs/>
          <w:color w:val="000000" w:themeColor="text1"/>
        </w:rPr>
        <w:t xml:space="preserve">Opportunities </w:t>
      </w:r>
      <w:r w:rsidR="2AE0B0F6" w:rsidRPr="6A936FFC">
        <w:rPr>
          <w:rFonts w:ascii="Open Sans" w:eastAsia="Open Sans" w:hAnsi="Open Sans" w:cs="Open Sans"/>
          <w:b/>
          <w:bCs/>
          <w:color w:val="000000" w:themeColor="text1"/>
        </w:rPr>
        <w:t xml:space="preserve">During Drought: </w:t>
      </w:r>
      <w:r w:rsidR="4E5C7A05" w:rsidRPr="6A936FFC">
        <w:rPr>
          <w:rFonts w:ascii="Open Sans" w:eastAsia="Open Sans" w:hAnsi="Open Sans" w:cs="Open Sans"/>
          <w:color w:val="000000" w:themeColor="text1"/>
        </w:rPr>
        <w:t>During drought, dormant seeds and nutrients in the soil become activated as the plants above them start to wither. Especially those with a high tolerance to little amounts of water. Because of this, o</w:t>
      </w:r>
      <w:r w:rsidR="42835776" w:rsidRPr="6A936FFC">
        <w:rPr>
          <w:rFonts w:ascii="Open Sans" w:eastAsia="Open Sans" w:hAnsi="Open Sans" w:cs="Open Sans"/>
          <w:color w:val="000000" w:themeColor="text1"/>
        </w:rPr>
        <w:t xml:space="preserve">pportunities for planting differing forms of </w:t>
      </w:r>
      <w:r w:rsidR="01283CA8" w:rsidRPr="6A936FFC">
        <w:rPr>
          <w:rFonts w:ascii="Open Sans" w:eastAsia="Open Sans" w:hAnsi="Open Sans" w:cs="Open Sans"/>
          <w:color w:val="000000" w:themeColor="text1"/>
        </w:rPr>
        <w:t>crop</w:t>
      </w:r>
      <w:r w:rsidR="42835776" w:rsidRPr="6A936FFC">
        <w:rPr>
          <w:rFonts w:ascii="Open Sans" w:eastAsia="Open Sans" w:hAnsi="Open Sans" w:cs="Open Sans"/>
          <w:color w:val="000000" w:themeColor="text1"/>
        </w:rPr>
        <w:t xml:space="preserve"> </w:t>
      </w:r>
      <w:r w:rsidR="01283CA8" w:rsidRPr="6A936FFC">
        <w:rPr>
          <w:rFonts w:ascii="Open Sans" w:eastAsia="Open Sans" w:hAnsi="Open Sans" w:cs="Open Sans"/>
          <w:color w:val="000000" w:themeColor="text1"/>
        </w:rPr>
        <w:t xml:space="preserve">and grazing vegetation </w:t>
      </w:r>
      <w:r w:rsidR="42835776" w:rsidRPr="6A936FFC">
        <w:rPr>
          <w:rFonts w:ascii="Open Sans" w:eastAsia="Open Sans" w:hAnsi="Open Sans" w:cs="Open Sans"/>
          <w:color w:val="000000" w:themeColor="text1"/>
        </w:rPr>
        <w:t>become possible.</w:t>
      </w:r>
      <w:r w:rsidR="607AAF40" w:rsidRPr="6A936FFC">
        <w:rPr>
          <w:rFonts w:ascii="Open Sans" w:eastAsia="Open Sans" w:hAnsi="Open Sans" w:cs="Open Sans"/>
          <w:color w:val="000000" w:themeColor="text1"/>
        </w:rPr>
        <w:t xml:space="preserve"> For instance, Lavender</w:t>
      </w:r>
      <w:r w:rsidR="00022CEF" w:rsidRPr="6A936FFC">
        <w:rPr>
          <w:rFonts w:ascii="Open Sans" w:eastAsia="Open Sans" w:hAnsi="Open Sans" w:cs="Open Sans"/>
          <w:color w:val="000000" w:themeColor="text1"/>
        </w:rPr>
        <w:t>, a drought tolerant crop,</w:t>
      </w:r>
      <w:r w:rsidR="607AAF40" w:rsidRPr="6A936FFC">
        <w:rPr>
          <w:rFonts w:ascii="Open Sans" w:eastAsia="Open Sans" w:hAnsi="Open Sans" w:cs="Open Sans"/>
          <w:color w:val="000000" w:themeColor="text1"/>
        </w:rPr>
        <w:t xml:space="preserve"> has become increasingly profitable for Californians during their most recent drought.</w:t>
      </w:r>
      <w:r w:rsidR="314AF35A" w:rsidRPr="6A936FFC">
        <w:rPr>
          <w:rFonts w:ascii="Open Sans" w:eastAsia="Open Sans" w:hAnsi="Open Sans" w:cs="Open Sans"/>
          <w:color w:val="000000" w:themeColor="text1"/>
        </w:rPr>
        <w:t xml:space="preserve"> </w:t>
      </w:r>
      <w:r w:rsidR="12FE3E75" w:rsidRPr="6A936FFC">
        <w:rPr>
          <w:rFonts w:ascii="Open Sans" w:eastAsia="Open Sans" w:hAnsi="Open Sans" w:cs="Open Sans"/>
          <w:color w:val="000000" w:themeColor="text1"/>
        </w:rPr>
        <w:t xml:space="preserve">Drought also plays a factor in increasing </w:t>
      </w:r>
      <w:r w:rsidR="13858AE3" w:rsidRPr="6A936FFC">
        <w:rPr>
          <w:rFonts w:ascii="Open Sans" w:eastAsia="Open Sans" w:hAnsi="Open Sans" w:cs="Open Sans"/>
          <w:color w:val="000000" w:themeColor="text1"/>
        </w:rPr>
        <w:t>the elasticity of</w:t>
      </w:r>
      <w:r w:rsidR="12FE3E75" w:rsidRPr="6A936FFC">
        <w:rPr>
          <w:rFonts w:ascii="Open Sans" w:eastAsia="Open Sans" w:hAnsi="Open Sans" w:cs="Open Sans"/>
          <w:color w:val="000000" w:themeColor="text1"/>
        </w:rPr>
        <w:t xml:space="preserve"> wetlands. More dynamic wetlands lead to increased resi</w:t>
      </w:r>
      <w:r w:rsidR="6607B667" w:rsidRPr="6A936FFC">
        <w:rPr>
          <w:rFonts w:ascii="Open Sans" w:eastAsia="Open Sans" w:hAnsi="Open Sans" w:cs="Open Sans"/>
          <w:color w:val="000000" w:themeColor="text1"/>
        </w:rPr>
        <w:t xml:space="preserve">lience during times of drought allowing them to hold more water. </w:t>
      </w:r>
    </w:p>
    <w:p w14:paraId="355EC190" w14:textId="12B6B311" w:rsidR="495D1A9B" w:rsidRDefault="495D1A9B">
      <w:pPr>
        <w:pStyle w:val="ListParagraph"/>
        <w:numPr>
          <w:ilvl w:val="1"/>
          <w:numId w:val="26"/>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 xml:space="preserve">Weaknesses </w:t>
      </w:r>
      <w:r w:rsidR="345C2277" w:rsidRPr="6A936FFC">
        <w:rPr>
          <w:rFonts w:ascii="Open Sans" w:eastAsia="Open Sans" w:hAnsi="Open Sans" w:cs="Open Sans"/>
          <w:b/>
          <w:bCs/>
          <w:color w:val="000000" w:themeColor="text1"/>
        </w:rPr>
        <w:t xml:space="preserve">and Threats </w:t>
      </w:r>
      <w:r w:rsidRPr="6A936FFC">
        <w:rPr>
          <w:rFonts w:ascii="Open Sans" w:eastAsia="Open Sans" w:hAnsi="Open Sans" w:cs="Open Sans"/>
          <w:b/>
          <w:bCs/>
          <w:color w:val="000000" w:themeColor="text1"/>
        </w:rPr>
        <w:t xml:space="preserve">During Drought: </w:t>
      </w:r>
    </w:p>
    <w:p w14:paraId="64322940" w14:textId="79130C0A" w:rsidR="495D1A9B" w:rsidRDefault="495D1A9B">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t>Shortage of water means more time and money invested into the wellbeing of your crops/animals.</w:t>
      </w:r>
    </w:p>
    <w:p w14:paraId="4B2BDE91" w14:textId="5DBA4C6D" w:rsidR="39A1F875" w:rsidRDefault="39A1F875">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lastRenderedPageBreak/>
        <w:t>Low amounts of natural water</w:t>
      </w:r>
      <w:r w:rsidR="672BBF8E" w:rsidRPr="6A936FFC">
        <w:rPr>
          <w:rFonts w:ascii="Open Sans" w:eastAsia="Open Sans" w:hAnsi="Open Sans" w:cs="Open Sans"/>
          <w:color w:val="000000" w:themeColor="text1"/>
        </w:rPr>
        <w:t>=Having to come up with intuitive solutions</w:t>
      </w:r>
      <w:r w:rsidR="00F006A3" w:rsidRPr="6A936FFC">
        <w:rPr>
          <w:rFonts w:ascii="Open Sans" w:eastAsia="Open Sans" w:hAnsi="Open Sans" w:cs="Open Sans"/>
          <w:color w:val="000000" w:themeColor="text1"/>
        </w:rPr>
        <w:t>.</w:t>
      </w:r>
    </w:p>
    <w:p w14:paraId="22C7A07C" w14:textId="4546C894" w:rsidR="672BBF8E" w:rsidRDefault="6B500D91">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t>O</w:t>
      </w:r>
      <w:r w:rsidR="672BBF8E" w:rsidRPr="6A936FFC">
        <w:rPr>
          <w:rFonts w:ascii="Open Sans" w:eastAsia="Open Sans" w:hAnsi="Open Sans" w:cs="Open Sans"/>
          <w:color w:val="000000" w:themeColor="text1"/>
        </w:rPr>
        <w:t>ne simple change in the weather could be fatal to both crops and</w:t>
      </w:r>
      <w:r w:rsidR="73F8EC56" w:rsidRPr="6A936FFC">
        <w:rPr>
          <w:rFonts w:ascii="Open Sans" w:eastAsia="Open Sans" w:hAnsi="Open Sans" w:cs="Open Sans"/>
          <w:color w:val="000000" w:themeColor="text1"/>
        </w:rPr>
        <w:t xml:space="preserve"> livestock.</w:t>
      </w:r>
    </w:p>
    <w:p w14:paraId="028A6537" w14:textId="647A1542" w:rsidR="73F8EC56" w:rsidRDefault="73F8EC56">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If your family lives </w:t>
      </w:r>
      <w:r w:rsidR="3545CE0B" w:rsidRPr="6A936FFC">
        <w:rPr>
          <w:rFonts w:ascii="Open Sans" w:eastAsia="Open Sans" w:hAnsi="Open Sans" w:cs="Open Sans"/>
          <w:color w:val="000000" w:themeColor="text1"/>
        </w:rPr>
        <w:t>off</w:t>
      </w:r>
      <w:r w:rsidRPr="6A936FFC">
        <w:rPr>
          <w:rFonts w:ascii="Open Sans" w:eastAsia="Open Sans" w:hAnsi="Open Sans" w:cs="Open Sans"/>
          <w:color w:val="000000" w:themeColor="text1"/>
        </w:rPr>
        <w:t xml:space="preserve"> a universal well, drought could influence the quality of water you are finding in that well. Without having new water seeping into the ground to flush out the well naturally</w:t>
      </w:r>
      <w:r w:rsidR="40AD8A25" w:rsidRPr="6A936FFC">
        <w:rPr>
          <w:rFonts w:ascii="Open Sans" w:eastAsia="Open Sans" w:hAnsi="Open Sans" w:cs="Open Sans"/>
          <w:color w:val="000000" w:themeColor="text1"/>
        </w:rPr>
        <w:t>, water conditions could become extremely basic or acidic.</w:t>
      </w:r>
    </w:p>
    <w:p w14:paraId="67B985F6" w14:textId="7B4FB777" w:rsidR="3486FB01" w:rsidRDefault="3486FB01">
      <w:pPr>
        <w:pStyle w:val="ListParagraph"/>
        <w:numPr>
          <w:ilvl w:val="1"/>
          <w:numId w:val="26"/>
        </w:numPr>
        <w:rPr>
          <w:rFonts w:ascii="Open Sans" w:eastAsia="Open Sans" w:hAnsi="Open Sans" w:cs="Open Sans"/>
          <w:color w:val="000000" w:themeColor="text1"/>
        </w:rPr>
      </w:pPr>
      <w:r w:rsidRPr="6A936FFC">
        <w:rPr>
          <w:rFonts w:ascii="Open Sans" w:eastAsia="Open Sans" w:hAnsi="Open Sans" w:cs="Open Sans"/>
          <w:b/>
          <w:bCs/>
          <w:color w:val="000000" w:themeColor="text1"/>
        </w:rPr>
        <w:t>Strengths During Drought:</w:t>
      </w:r>
    </w:p>
    <w:p w14:paraId="202702C4" w14:textId="339C0E5B" w:rsidR="64766AE9" w:rsidRDefault="64766AE9">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t>Seedlings have increased vigor from the parent plants in years to come.</w:t>
      </w:r>
    </w:p>
    <w:p w14:paraId="7FCE119E" w14:textId="2A116723" w:rsidR="34502FD9" w:rsidRDefault="34502FD9">
      <w:pPr>
        <w:pStyle w:val="ListParagraph"/>
        <w:numPr>
          <w:ilvl w:val="2"/>
          <w:numId w:val="26"/>
        </w:numPr>
        <w:rPr>
          <w:rFonts w:ascii="Open Sans" w:eastAsia="Open Sans" w:hAnsi="Open Sans" w:cs="Open Sans"/>
          <w:color w:val="000000" w:themeColor="text1"/>
        </w:rPr>
      </w:pPr>
      <w:r w:rsidRPr="6A936FFC">
        <w:rPr>
          <w:rFonts w:ascii="Open Sans" w:eastAsia="Open Sans" w:hAnsi="Open Sans" w:cs="Open Sans"/>
          <w:color w:val="000000" w:themeColor="text1"/>
        </w:rPr>
        <w:t>Certain plants will “overseed</w:t>
      </w:r>
      <w:r w:rsidR="641090FE" w:rsidRPr="6A936FFC">
        <w:rPr>
          <w:rFonts w:ascii="Open Sans" w:eastAsia="Open Sans" w:hAnsi="Open Sans" w:cs="Open Sans"/>
          <w:color w:val="000000" w:themeColor="text1"/>
        </w:rPr>
        <w:t>” during drought allowing for enhanced fecundity and improved reproductive ability. The plants that are known to do this are usually those plants that are products of drought.</w:t>
      </w:r>
    </w:p>
    <w:p w14:paraId="5CC1E865" w14:textId="7B5D0088" w:rsidR="7F1055D1" w:rsidRDefault="7F1055D1">
      <w:pPr>
        <w:pStyle w:val="ListParagraph"/>
        <w:numPr>
          <w:ilvl w:val="1"/>
          <w:numId w:val="26"/>
        </w:numPr>
        <w:rPr>
          <w:rFonts w:ascii="Open Sans" w:eastAsia="Open Sans" w:hAnsi="Open Sans" w:cs="Open Sans"/>
          <w:color w:val="000000" w:themeColor="text1"/>
        </w:rPr>
      </w:pPr>
      <w:r w:rsidRPr="6A936FFC">
        <w:rPr>
          <w:rFonts w:ascii="Open Sans" w:eastAsia="Open Sans" w:hAnsi="Open Sans" w:cs="Open Sans"/>
          <w:b/>
          <w:bCs/>
          <w:color w:val="000000" w:themeColor="text1"/>
        </w:rPr>
        <w:t xml:space="preserve">Short-Term Drought vs. Long-Term Drought: </w:t>
      </w:r>
      <w:r w:rsidRPr="6A936FFC">
        <w:rPr>
          <w:rFonts w:ascii="Open Sans" w:eastAsia="Open Sans" w:hAnsi="Open Sans" w:cs="Open Sans"/>
          <w:color w:val="000000" w:themeColor="text1"/>
        </w:rPr>
        <w:t xml:space="preserve">Any drought six months or less is considered “short term”. These droughts might seem like they have </w:t>
      </w:r>
      <w:r w:rsidR="23EFD0ED" w:rsidRPr="6A936FFC">
        <w:rPr>
          <w:rFonts w:ascii="Open Sans" w:eastAsia="Open Sans" w:hAnsi="Open Sans" w:cs="Open Sans"/>
          <w:color w:val="000000" w:themeColor="text1"/>
        </w:rPr>
        <w:t>less</w:t>
      </w:r>
      <w:r w:rsidRPr="6A936FFC">
        <w:rPr>
          <w:rFonts w:ascii="Open Sans" w:eastAsia="Open Sans" w:hAnsi="Open Sans" w:cs="Open Sans"/>
          <w:color w:val="000000" w:themeColor="text1"/>
        </w:rPr>
        <w:t xml:space="preserve"> significance </w:t>
      </w:r>
      <w:r w:rsidR="3861B7CA" w:rsidRPr="6A936FFC">
        <w:rPr>
          <w:rFonts w:ascii="Open Sans" w:eastAsia="Open Sans" w:hAnsi="Open Sans" w:cs="Open Sans"/>
          <w:color w:val="000000" w:themeColor="text1"/>
        </w:rPr>
        <w:t xml:space="preserve">than </w:t>
      </w:r>
      <w:r w:rsidRPr="6A936FFC">
        <w:rPr>
          <w:rFonts w:ascii="Open Sans" w:eastAsia="Open Sans" w:hAnsi="Open Sans" w:cs="Open Sans"/>
          <w:color w:val="000000" w:themeColor="text1"/>
        </w:rPr>
        <w:t xml:space="preserve">those </w:t>
      </w:r>
      <w:r w:rsidR="326C24A7" w:rsidRPr="6A936FFC">
        <w:rPr>
          <w:rFonts w:ascii="Open Sans" w:eastAsia="Open Sans" w:hAnsi="Open Sans" w:cs="Open Sans"/>
          <w:color w:val="000000" w:themeColor="text1"/>
        </w:rPr>
        <w:t>in</w:t>
      </w:r>
      <w:r w:rsidRPr="6A936FFC">
        <w:rPr>
          <w:rFonts w:ascii="Open Sans" w:eastAsia="Open Sans" w:hAnsi="Open Sans" w:cs="Open Sans"/>
          <w:color w:val="000000" w:themeColor="text1"/>
        </w:rPr>
        <w:t xml:space="preserve"> long term</w:t>
      </w:r>
      <w:r w:rsidR="0B9D41B2" w:rsidRPr="6A936FFC">
        <w:rPr>
          <w:rFonts w:ascii="Open Sans" w:eastAsia="Open Sans" w:hAnsi="Open Sans" w:cs="Open Sans"/>
          <w:color w:val="000000" w:themeColor="text1"/>
        </w:rPr>
        <w:t xml:space="preserve"> droughts</w:t>
      </w:r>
      <w:r w:rsidRPr="6A936FFC">
        <w:rPr>
          <w:rFonts w:ascii="Open Sans" w:eastAsia="Open Sans" w:hAnsi="Open Sans" w:cs="Open Sans"/>
          <w:color w:val="000000" w:themeColor="text1"/>
        </w:rPr>
        <w:t>; however, this is completely subject to what season the drought occur</w:t>
      </w:r>
      <w:r w:rsidR="02224A00" w:rsidRPr="6A936FFC">
        <w:rPr>
          <w:rFonts w:ascii="Open Sans" w:eastAsia="Open Sans" w:hAnsi="Open Sans" w:cs="Open Sans"/>
          <w:color w:val="000000" w:themeColor="text1"/>
        </w:rPr>
        <w:t>s</w:t>
      </w:r>
      <w:r w:rsidRPr="6A936FFC">
        <w:rPr>
          <w:rFonts w:ascii="Open Sans" w:eastAsia="Open Sans" w:hAnsi="Open Sans" w:cs="Open Sans"/>
          <w:color w:val="000000" w:themeColor="text1"/>
        </w:rPr>
        <w:t xml:space="preserve"> in. </w:t>
      </w:r>
      <w:r w:rsidR="0F29C99E" w:rsidRPr="6A936FFC">
        <w:rPr>
          <w:rFonts w:ascii="Open Sans" w:eastAsia="Open Sans" w:hAnsi="Open Sans" w:cs="Open Sans"/>
          <w:color w:val="000000" w:themeColor="text1"/>
        </w:rPr>
        <w:t>D</w:t>
      </w:r>
      <w:r w:rsidRPr="6A936FFC">
        <w:rPr>
          <w:rFonts w:ascii="Open Sans" w:eastAsia="Open Sans" w:hAnsi="Open Sans" w:cs="Open Sans"/>
          <w:color w:val="000000" w:themeColor="text1"/>
        </w:rPr>
        <w:t>rought occurring between January and August can be just as deadly as a long-term drought</w:t>
      </w:r>
      <w:r w:rsidR="5E37331B" w:rsidRPr="6A936FFC">
        <w:rPr>
          <w:rFonts w:ascii="Open Sans" w:eastAsia="Open Sans" w:hAnsi="Open Sans" w:cs="Open Sans"/>
          <w:color w:val="000000" w:themeColor="text1"/>
        </w:rPr>
        <w:t xml:space="preserve"> </w:t>
      </w:r>
      <w:proofErr w:type="gramStart"/>
      <w:r w:rsidR="00CC61F7" w:rsidRPr="6A936FFC">
        <w:rPr>
          <w:rFonts w:ascii="Open Sans" w:eastAsia="Open Sans" w:hAnsi="Open Sans" w:cs="Open Sans"/>
          <w:color w:val="000000" w:themeColor="text1"/>
        </w:rPr>
        <w:t>in regard to</w:t>
      </w:r>
      <w:proofErr w:type="gramEnd"/>
      <w:r w:rsidR="16122E8E" w:rsidRPr="6A936FFC">
        <w:rPr>
          <w:rFonts w:ascii="Open Sans" w:eastAsia="Open Sans" w:hAnsi="Open Sans" w:cs="Open Sans"/>
          <w:color w:val="000000" w:themeColor="text1"/>
        </w:rPr>
        <w:t xml:space="preserve"> </w:t>
      </w:r>
      <w:r w:rsidR="5E37331B" w:rsidRPr="6A936FFC">
        <w:rPr>
          <w:rFonts w:ascii="Open Sans" w:eastAsia="Open Sans" w:hAnsi="Open Sans" w:cs="Open Sans"/>
          <w:color w:val="000000" w:themeColor="text1"/>
        </w:rPr>
        <w:t xml:space="preserve">biomass production per plot. </w:t>
      </w:r>
      <w:r w:rsidR="760F0547" w:rsidRPr="6A936FFC">
        <w:rPr>
          <w:rFonts w:ascii="Open Sans" w:eastAsia="Open Sans" w:hAnsi="Open Sans" w:cs="Open Sans"/>
          <w:color w:val="000000" w:themeColor="text1"/>
        </w:rPr>
        <w:t>D</w:t>
      </w:r>
      <w:r w:rsidR="4E7FF7EB" w:rsidRPr="6A936FFC">
        <w:rPr>
          <w:rFonts w:ascii="Open Sans" w:eastAsia="Open Sans" w:hAnsi="Open Sans" w:cs="Open Sans"/>
          <w:color w:val="000000" w:themeColor="text1"/>
        </w:rPr>
        <w:t>o not underestimate the effects of short-term drought.</w:t>
      </w:r>
    </w:p>
    <w:p w14:paraId="2353DE46" w14:textId="4B15AAAF" w:rsidR="7B5AA86F" w:rsidRDefault="065674F4">
      <w:pPr>
        <w:pStyle w:val="ListParagraph"/>
        <w:numPr>
          <w:ilvl w:val="1"/>
          <w:numId w:val="26"/>
        </w:numPr>
        <w:rPr>
          <w:rFonts w:ascii="Open Sans" w:eastAsia="Open Sans" w:hAnsi="Open Sans" w:cs="Open Sans"/>
          <w:color w:val="000000" w:themeColor="text1"/>
        </w:rPr>
      </w:pPr>
      <w:r w:rsidRPr="6A936FFC">
        <w:rPr>
          <w:rFonts w:ascii="Open Sans" w:eastAsia="Open Sans" w:hAnsi="Open Sans" w:cs="Open Sans"/>
          <w:b/>
          <w:bCs/>
          <w:color w:val="000000" w:themeColor="text1"/>
        </w:rPr>
        <w:t>Your SWOT Analysis</w:t>
      </w:r>
    </w:p>
    <w:tbl>
      <w:tblPr>
        <w:tblStyle w:val="TableGrid"/>
        <w:tblW w:w="0" w:type="auto"/>
        <w:tblInd w:w="720" w:type="dxa"/>
        <w:tblLook w:val="06A0" w:firstRow="1" w:lastRow="0" w:firstColumn="1" w:lastColumn="0" w:noHBand="1" w:noVBand="1"/>
      </w:tblPr>
      <w:tblGrid>
        <w:gridCol w:w="4316"/>
        <w:gridCol w:w="4314"/>
      </w:tblGrid>
      <w:tr w:rsidR="47F7FDEE" w14:paraId="2398879D" w14:textId="77777777" w:rsidTr="7E866D7A">
        <w:trPr>
          <w:trHeight w:val="1185"/>
        </w:trPr>
        <w:tc>
          <w:tcPr>
            <w:tcW w:w="4320" w:type="dxa"/>
            <w:shd w:val="clear" w:color="auto" w:fill="C5E0B3" w:themeFill="accent6" w:themeFillTint="66"/>
          </w:tcPr>
          <w:p w14:paraId="7E38BABF" w14:textId="1B922742" w:rsidR="47F7FDEE" w:rsidRDefault="0CA0915C" w:rsidP="6A936FFC">
            <w:pPr>
              <w:rPr>
                <w:rFonts w:ascii="Open Sans" w:eastAsia="Open Sans" w:hAnsi="Open Sans" w:cs="Open Sans"/>
                <w:color w:val="000000" w:themeColor="text1"/>
              </w:rPr>
            </w:pPr>
            <w:r w:rsidRPr="6A936FFC">
              <w:rPr>
                <w:rFonts w:ascii="Open Sans" w:eastAsia="Open Sans" w:hAnsi="Open Sans" w:cs="Open Sans"/>
                <w:b/>
                <w:bCs/>
                <w:color w:val="000000" w:themeColor="text1"/>
              </w:rPr>
              <w:t>Strengths</w:t>
            </w:r>
          </w:p>
        </w:tc>
        <w:tc>
          <w:tcPr>
            <w:tcW w:w="4320" w:type="dxa"/>
          </w:tcPr>
          <w:p w14:paraId="35348F36" w14:textId="562A6426" w:rsidR="47F7FDEE" w:rsidRDefault="47F7FDEE" w:rsidP="6A936FFC">
            <w:pPr>
              <w:rPr>
                <w:rFonts w:ascii="Open Sans" w:eastAsia="Open Sans" w:hAnsi="Open Sans" w:cs="Open Sans"/>
                <w:color w:val="000000" w:themeColor="text1"/>
              </w:rPr>
            </w:pPr>
          </w:p>
        </w:tc>
      </w:tr>
      <w:tr w:rsidR="47F7FDEE" w14:paraId="61108A73" w14:textId="77777777" w:rsidTr="7E866D7A">
        <w:trPr>
          <w:trHeight w:val="1125"/>
        </w:trPr>
        <w:tc>
          <w:tcPr>
            <w:tcW w:w="4320" w:type="dxa"/>
            <w:shd w:val="clear" w:color="auto" w:fill="C5E0B3" w:themeFill="accent6" w:themeFillTint="66"/>
          </w:tcPr>
          <w:p w14:paraId="671C82D3" w14:textId="088F3096" w:rsidR="47F7FDEE" w:rsidRDefault="0CA0915C" w:rsidP="6A936FFC">
            <w:pPr>
              <w:rPr>
                <w:rFonts w:ascii="Open Sans" w:eastAsia="Open Sans" w:hAnsi="Open Sans" w:cs="Open Sans"/>
                <w:color w:val="000000" w:themeColor="text1"/>
              </w:rPr>
            </w:pPr>
            <w:r w:rsidRPr="6A936FFC">
              <w:rPr>
                <w:rFonts w:ascii="Open Sans" w:eastAsia="Open Sans" w:hAnsi="Open Sans" w:cs="Open Sans"/>
                <w:b/>
                <w:bCs/>
                <w:color w:val="000000" w:themeColor="text1"/>
              </w:rPr>
              <w:t>Weaknesses</w:t>
            </w:r>
          </w:p>
        </w:tc>
        <w:tc>
          <w:tcPr>
            <w:tcW w:w="4320" w:type="dxa"/>
          </w:tcPr>
          <w:p w14:paraId="17EAEC36" w14:textId="562A6426" w:rsidR="47F7FDEE" w:rsidRDefault="47F7FDEE" w:rsidP="6A936FFC">
            <w:pPr>
              <w:rPr>
                <w:rFonts w:ascii="Open Sans" w:eastAsia="Open Sans" w:hAnsi="Open Sans" w:cs="Open Sans"/>
                <w:color w:val="000000" w:themeColor="text1"/>
              </w:rPr>
            </w:pPr>
          </w:p>
        </w:tc>
      </w:tr>
      <w:tr w:rsidR="47F7FDEE" w14:paraId="29212149" w14:textId="77777777" w:rsidTr="7E866D7A">
        <w:trPr>
          <w:trHeight w:val="1020"/>
        </w:trPr>
        <w:tc>
          <w:tcPr>
            <w:tcW w:w="4320" w:type="dxa"/>
            <w:shd w:val="clear" w:color="auto" w:fill="C5E0B3" w:themeFill="accent6" w:themeFillTint="66"/>
          </w:tcPr>
          <w:p w14:paraId="5B6A3124" w14:textId="7F4FDFE8" w:rsidR="47F7FDEE" w:rsidRDefault="0CA0915C" w:rsidP="6A936FFC">
            <w:pPr>
              <w:rPr>
                <w:rFonts w:ascii="Open Sans" w:eastAsia="Open Sans" w:hAnsi="Open Sans" w:cs="Open Sans"/>
                <w:color w:val="000000" w:themeColor="text1"/>
              </w:rPr>
            </w:pPr>
            <w:r w:rsidRPr="6A936FFC">
              <w:rPr>
                <w:rFonts w:ascii="Open Sans" w:eastAsia="Open Sans" w:hAnsi="Open Sans" w:cs="Open Sans"/>
                <w:b/>
                <w:bCs/>
                <w:color w:val="000000" w:themeColor="text1"/>
              </w:rPr>
              <w:t>Opportunities</w:t>
            </w:r>
          </w:p>
        </w:tc>
        <w:tc>
          <w:tcPr>
            <w:tcW w:w="4320" w:type="dxa"/>
          </w:tcPr>
          <w:p w14:paraId="4638EF8E" w14:textId="562A6426" w:rsidR="47F7FDEE" w:rsidRDefault="47F7FDEE" w:rsidP="6A936FFC">
            <w:pPr>
              <w:rPr>
                <w:rFonts w:ascii="Open Sans" w:eastAsia="Open Sans" w:hAnsi="Open Sans" w:cs="Open Sans"/>
                <w:color w:val="000000" w:themeColor="text1"/>
              </w:rPr>
            </w:pPr>
          </w:p>
        </w:tc>
      </w:tr>
      <w:tr w:rsidR="47F7FDEE" w14:paraId="1076C5D0" w14:textId="77777777" w:rsidTr="7E866D7A">
        <w:trPr>
          <w:trHeight w:val="1140"/>
        </w:trPr>
        <w:tc>
          <w:tcPr>
            <w:tcW w:w="4320" w:type="dxa"/>
            <w:shd w:val="clear" w:color="auto" w:fill="C5E0B3" w:themeFill="accent6" w:themeFillTint="66"/>
          </w:tcPr>
          <w:p w14:paraId="552CF35E" w14:textId="002EDB9B" w:rsidR="47F7FDEE" w:rsidRDefault="0CA0915C" w:rsidP="6A936FFC">
            <w:pPr>
              <w:rPr>
                <w:rFonts w:ascii="Open Sans" w:eastAsia="Open Sans" w:hAnsi="Open Sans" w:cs="Open Sans"/>
                <w:color w:val="000000" w:themeColor="text1"/>
              </w:rPr>
            </w:pPr>
            <w:r w:rsidRPr="6A936FFC">
              <w:rPr>
                <w:rFonts w:ascii="Open Sans" w:eastAsia="Open Sans" w:hAnsi="Open Sans" w:cs="Open Sans"/>
                <w:b/>
                <w:bCs/>
                <w:color w:val="000000" w:themeColor="text1"/>
              </w:rPr>
              <w:t>Threats</w:t>
            </w:r>
          </w:p>
        </w:tc>
        <w:tc>
          <w:tcPr>
            <w:tcW w:w="4320" w:type="dxa"/>
          </w:tcPr>
          <w:p w14:paraId="0679E313" w14:textId="562A6426" w:rsidR="47F7FDEE" w:rsidRDefault="47F7FDEE" w:rsidP="6A936FFC">
            <w:pPr>
              <w:rPr>
                <w:rFonts w:ascii="Open Sans" w:eastAsia="Open Sans" w:hAnsi="Open Sans" w:cs="Open Sans"/>
                <w:color w:val="000000" w:themeColor="text1"/>
              </w:rPr>
            </w:pPr>
          </w:p>
        </w:tc>
      </w:tr>
    </w:tbl>
    <w:p w14:paraId="7C15445C" w14:textId="503FD0EF" w:rsidR="6A936FFC" w:rsidRDefault="6A936FFC" w:rsidP="6A936FFC">
      <w:pPr>
        <w:ind w:left="720"/>
        <w:jc w:val="both"/>
        <w:rPr>
          <w:rFonts w:ascii="Open Sans" w:eastAsia="Open Sans" w:hAnsi="Open Sans" w:cs="Open Sans"/>
          <w:color w:val="000000" w:themeColor="text1"/>
        </w:rPr>
      </w:pPr>
    </w:p>
    <w:p w14:paraId="1434BF9B" w14:textId="6D2CF743" w:rsidR="6A936FFC" w:rsidRDefault="6A936FFC" w:rsidP="6A936FFC">
      <w:pPr>
        <w:rPr>
          <w:rFonts w:ascii="Open Sans" w:eastAsia="Open Sans" w:hAnsi="Open Sans" w:cs="Open Sans"/>
          <w:b/>
          <w:bCs/>
          <w:color w:val="000000" w:themeColor="text1"/>
          <w:sz w:val="28"/>
          <w:szCs w:val="28"/>
          <w:u w:val="single"/>
        </w:rPr>
      </w:pPr>
    </w:p>
    <w:p w14:paraId="250D9B9C" w14:textId="002585DC" w:rsidR="604E7D21" w:rsidRDefault="604E7D21" w:rsidP="6A936FFC">
      <w:pPr>
        <w:rPr>
          <w:rFonts w:ascii="Open Sans" w:eastAsia="Open Sans" w:hAnsi="Open Sans" w:cs="Open Sans"/>
          <w:color w:val="000000" w:themeColor="text1"/>
          <w:sz w:val="28"/>
          <w:szCs w:val="28"/>
          <w:u w:val="single"/>
        </w:rPr>
      </w:pPr>
      <w:r w:rsidRPr="6A936FFC">
        <w:rPr>
          <w:rFonts w:ascii="Open Sans" w:eastAsia="Open Sans" w:hAnsi="Open Sans" w:cs="Open Sans"/>
          <w:b/>
          <w:bCs/>
          <w:color w:val="000000" w:themeColor="text1"/>
          <w:sz w:val="28"/>
          <w:szCs w:val="28"/>
          <w:u w:val="single"/>
        </w:rPr>
        <w:t>Critical Dates for Making Decisions:</w:t>
      </w:r>
    </w:p>
    <w:p w14:paraId="63ACB713" w14:textId="5792DFD1" w:rsidR="6FB8D2A3" w:rsidRPr="00AB78E9" w:rsidRDefault="6FB8D2A3">
      <w:pPr>
        <w:pStyle w:val="ListParagraph"/>
        <w:numPr>
          <w:ilvl w:val="0"/>
          <w:numId w:val="30"/>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Overview:</w:t>
      </w:r>
      <w:r w:rsidR="00AB78E9">
        <w:rPr>
          <w:rFonts w:ascii="Open Sans" w:eastAsia="Open Sans" w:hAnsi="Open Sans" w:cs="Open Sans"/>
          <w:b/>
          <w:bCs/>
          <w:color w:val="000000" w:themeColor="text1"/>
        </w:rPr>
        <w:t xml:space="preserve"> </w:t>
      </w:r>
      <w:r w:rsidRPr="00AB78E9">
        <w:rPr>
          <w:rFonts w:ascii="Open Sans" w:eastAsia="Open Sans" w:hAnsi="Open Sans" w:cs="Open Sans"/>
          <w:color w:val="000000" w:themeColor="text1"/>
        </w:rPr>
        <w:t>This section gives a broad range of dates that play a critical role in the success of herd management. Next to each range of dates is a place for you to input what you have learned to be the c</w:t>
      </w:r>
      <w:r w:rsidR="1FDB8956" w:rsidRPr="00AB78E9">
        <w:rPr>
          <w:rFonts w:ascii="Open Sans" w:eastAsia="Open Sans" w:hAnsi="Open Sans" w:cs="Open Sans"/>
          <w:color w:val="000000" w:themeColor="text1"/>
        </w:rPr>
        <w:t>ritical dates on your own property. Each piece of land is different and important times may vary with this.</w:t>
      </w:r>
    </w:p>
    <w:p w14:paraId="1AD5817F" w14:textId="39B934BC" w:rsidR="5DE126A2" w:rsidRDefault="78D59EA4">
      <w:pPr>
        <w:pStyle w:val="ListParagraph"/>
        <w:numPr>
          <w:ilvl w:val="0"/>
          <w:numId w:val="30"/>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 xml:space="preserve">Spring - </w:t>
      </w:r>
      <w:r w:rsidR="5DE126A2" w:rsidRPr="6A936FFC">
        <w:rPr>
          <w:rFonts w:ascii="Open Sans" w:eastAsia="Open Sans" w:hAnsi="Open Sans" w:cs="Open Sans"/>
          <w:b/>
          <w:bCs/>
          <w:color w:val="000000" w:themeColor="text1"/>
        </w:rPr>
        <w:t xml:space="preserve">April </w:t>
      </w:r>
      <w:r w:rsidR="5C6F7C1D" w:rsidRPr="6A936FFC">
        <w:rPr>
          <w:rFonts w:ascii="Open Sans" w:eastAsia="Open Sans" w:hAnsi="Open Sans" w:cs="Open Sans"/>
          <w:b/>
          <w:bCs/>
          <w:color w:val="000000" w:themeColor="text1"/>
        </w:rPr>
        <w:t>1</w:t>
      </w:r>
      <w:r w:rsidR="5CEDDC92" w:rsidRPr="6A936FFC">
        <w:rPr>
          <w:rFonts w:ascii="Open Sans" w:eastAsia="Open Sans" w:hAnsi="Open Sans" w:cs="Open Sans"/>
          <w:b/>
          <w:bCs/>
          <w:color w:val="000000" w:themeColor="text1"/>
          <w:vertAlign w:val="superscript"/>
        </w:rPr>
        <w:t>st</w:t>
      </w:r>
      <w:r w:rsidR="5CEDDC92" w:rsidRPr="6A936FFC">
        <w:rPr>
          <w:rFonts w:ascii="Open Sans" w:eastAsia="Open Sans" w:hAnsi="Open Sans" w:cs="Open Sans"/>
          <w:b/>
          <w:bCs/>
          <w:color w:val="000000" w:themeColor="text1"/>
        </w:rPr>
        <w:t>-</w:t>
      </w:r>
      <w:r w:rsidR="1FDAEA2B" w:rsidRPr="6A936FFC">
        <w:rPr>
          <w:rFonts w:ascii="Open Sans" w:eastAsia="Open Sans" w:hAnsi="Open Sans" w:cs="Open Sans"/>
          <w:b/>
          <w:bCs/>
          <w:color w:val="000000" w:themeColor="text1"/>
        </w:rPr>
        <w:t>May</w:t>
      </w:r>
      <w:r w:rsidR="5CEDDC92" w:rsidRPr="6A936FFC">
        <w:rPr>
          <w:rFonts w:ascii="Open Sans" w:eastAsia="Open Sans" w:hAnsi="Open Sans" w:cs="Open Sans"/>
          <w:b/>
          <w:bCs/>
          <w:color w:val="000000" w:themeColor="text1"/>
        </w:rPr>
        <w:t xml:space="preserve"> </w:t>
      </w:r>
      <w:r w:rsidR="78B99B37" w:rsidRPr="6A936FFC">
        <w:rPr>
          <w:rFonts w:ascii="Open Sans" w:eastAsia="Open Sans" w:hAnsi="Open Sans" w:cs="Open Sans"/>
          <w:b/>
          <w:bCs/>
          <w:color w:val="000000" w:themeColor="text1"/>
        </w:rPr>
        <w:t>3</w:t>
      </w:r>
      <w:r w:rsidR="5CEDDC92" w:rsidRPr="6A936FFC">
        <w:rPr>
          <w:rFonts w:ascii="Open Sans" w:eastAsia="Open Sans" w:hAnsi="Open Sans" w:cs="Open Sans"/>
          <w:b/>
          <w:bCs/>
          <w:color w:val="000000" w:themeColor="text1"/>
        </w:rPr>
        <w:t>1</w:t>
      </w:r>
      <w:r w:rsidR="5CEDDC92" w:rsidRPr="6A936FFC">
        <w:rPr>
          <w:rFonts w:ascii="Open Sans" w:eastAsia="Open Sans" w:hAnsi="Open Sans" w:cs="Open Sans"/>
          <w:b/>
          <w:bCs/>
          <w:color w:val="000000" w:themeColor="text1"/>
          <w:vertAlign w:val="superscript"/>
        </w:rPr>
        <w:t>st</w:t>
      </w:r>
      <w:r w:rsidR="5CEDDC92" w:rsidRPr="6A936FFC">
        <w:rPr>
          <w:rFonts w:ascii="Open Sans" w:eastAsia="Open Sans" w:hAnsi="Open Sans" w:cs="Open Sans"/>
          <w:b/>
          <w:bCs/>
          <w:color w:val="000000" w:themeColor="text1"/>
        </w:rPr>
        <w:t xml:space="preserve"> </w:t>
      </w:r>
      <w:r w:rsidR="51D8B42E" w:rsidRPr="6A936FFC">
        <w:rPr>
          <w:rFonts w:ascii="Open Sans" w:eastAsia="Open Sans" w:hAnsi="Open Sans" w:cs="Open Sans"/>
          <w:b/>
          <w:bCs/>
          <w:color w:val="000000" w:themeColor="text1"/>
        </w:rPr>
        <w:t>or __________ - __________</w:t>
      </w:r>
    </w:p>
    <w:p w14:paraId="41CCAFA8" w14:textId="0BDF952F" w:rsidR="1087711C" w:rsidRDefault="3234749E">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At this point</w:t>
      </w:r>
      <w:r w:rsidR="49C53604" w:rsidRPr="6A936FFC">
        <w:rPr>
          <w:rFonts w:ascii="Open Sans" w:eastAsia="Open Sans" w:hAnsi="Open Sans" w:cs="Open Sans"/>
          <w:color w:val="000000" w:themeColor="text1"/>
        </w:rPr>
        <w:t>,</w:t>
      </w:r>
      <w:r w:rsidRPr="6A936FFC">
        <w:rPr>
          <w:rFonts w:ascii="Open Sans" w:eastAsia="Open Sans" w:hAnsi="Open Sans" w:cs="Open Sans"/>
          <w:color w:val="000000" w:themeColor="text1"/>
        </w:rPr>
        <w:t xml:space="preserve"> it is time to measure</w:t>
      </w:r>
      <w:r w:rsidR="7D0D185A" w:rsidRPr="6A936FFC">
        <w:rPr>
          <w:rFonts w:ascii="Open Sans" w:eastAsia="Open Sans" w:hAnsi="Open Sans" w:cs="Open Sans"/>
          <w:color w:val="000000" w:themeColor="text1"/>
        </w:rPr>
        <w:t xml:space="preserve"> total accumulative precipitation.</w:t>
      </w:r>
      <w:r w:rsidRPr="6A936FFC">
        <w:rPr>
          <w:rFonts w:ascii="Open Sans" w:eastAsia="Open Sans" w:hAnsi="Open Sans" w:cs="Open Sans"/>
          <w:color w:val="000000" w:themeColor="text1"/>
        </w:rPr>
        <w:t xml:space="preserve"> </w:t>
      </w:r>
      <w:r w:rsidR="1087711C" w:rsidRPr="6A936FFC">
        <w:rPr>
          <w:rFonts w:ascii="Open Sans" w:eastAsia="Open Sans" w:hAnsi="Open Sans" w:cs="Open Sans"/>
          <w:color w:val="000000" w:themeColor="text1"/>
        </w:rPr>
        <w:t xml:space="preserve"> </w:t>
      </w:r>
      <w:r w:rsidR="7CA7107C" w:rsidRPr="6A936FFC">
        <w:rPr>
          <w:rFonts w:ascii="Open Sans" w:eastAsia="Open Sans" w:hAnsi="Open Sans" w:cs="Open Sans"/>
          <w:color w:val="000000" w:themeColor="text1"/>
        </w:rPr>
        <w:t xml:space="preserve">This information gives you approximately two months to prepare for the coming summer </w:t>
      </w:r>
      <w:r w:rsidR="660AA893" w:rsidRPr="6A936FFC">
        <w:rPr>
          <w:rFonts w:ascii="Open Sans" w:eastAsia="Open Sans" w:hAnsi="Open Sans" w:cs="Open Sans"/>
          <w:color w:val="000000" w:themeColor="text1"/>
        </w:rPr>
        <w:t>season</w:t>
      </w:r>
      <w:r w:rsidR="7CA7107C" w:rsidRPr="6A936FFC">
        <w:rPr>
          <w:rFonts w:ascii="Open Sans" w:eastAsia="Open Sans" w:hAnsi="Open Sans" w:cs="Open Sans"/>
          <w:color w:val="000000" w:themeColor="text1"/>
        </w:rPr>
        <w:t>.  Wi</w:t>
      </w:r>
      <w:r w:rsidR="07EED73D" w:rsidRPr="6A936FFC">
        <w:rPr>
          <w:rFonts w:ascii="Open Sans" w:eastAsia="Open Sans" w:hAnsi="Open Sans" w:cs="Open Sans"/>
          <w:color w:val="000000" w:themeColor="text1"/>
        </w:rPr>
        <w:t>t</w:t>
      </w:r>
      <w:r w:rsidR="7CA7107C" w:rsidRPr="6A936FFC">
        <w:rPr>
          <w:rFonts w:ascii="Open Sans" w:eastAsia="Open Sans" w:hAnsi="Open Sans" w:cs="Open Sans"/>
          <w:color w:val="000000" w:themeColor="text1"/>
        </w:rPr>
        <w:t xml:space="preserve">hin this time frame </w:t>
      </w:r>
      <w:r w:rsidR="58BB7B5B" w:rsidRPr="6A936FFC">
        <w:rPr>
          <w:rFonts w:ascii="Open Sans" w:eastAsia="Open Sans" w:hAnsi="Open Sans" w:cs="Open Sans"/>
          <w:color w:val="000000" w:themeColor="text1"/>
        </w:rPr>
        <w:t>vegetal growth should be closely monitored.</w:t>
      </w:r>
      <w:r w:rsidR="17640088" w:rsidRPr="6A936FFC">
        <w:rPr>
          <w:rFonts w:ascii="Open Sans" w:eastAsia="Open Sans" w:hAnsi="Open Sans" w:cs="Open Sans"/>
          <w:color w:val="000000" w:themeColor="text1"/>
        </w:rPr>
        <w:t xml:space="preserve"> This will determine </w:t>
      </w:r>
      <w:r w:rsidR="5BEB49FB" w:rsidRPr="6A936FFC">
        <w:rPr>
          <w:rFonts w:ascii="Open Sans" w:eastAsia="Open Sans" w:hAnsi="Open Sans" w:cs="Open Sans"/>
          <w:color w:val="000000" w:themeColor="text1"/>
        </w:rPr>
        <w:t>what</w:t>
      </w:r>
      <w:r w:rsidR="17640088" w:rsidRPr="6A936FFC">
        <w:rPr>
          <w:rFonts w:ascii="Open Sans" w:eastAsia="Open Sans" w:hAnsi="Open Sans" w:cs="Open Sans"/>
          <w:color w:val="000000" w:themeColor="text1"/>
        </w:rPr>
        <w:t xml:space="preserve"> actions will be necessary </w:t>
      </w:r>
      <w:r w:rsidR="00CC61F7" w:rsidRPr="6A936FFC">
        <w:rPr>
          <w:rFonts w:ascii="Open Sans" w:eastAsia="Open Sans" w:hAnsi="Open Sans" w:cs="Open Sans"/>
          <w:color w:val="000000" w:themeColor="text1"/>
        </w:rPr>
        <w:t>to</w:t>
      </w:r>
      <w:r w:rsidR="17640088" w:rsidRPr="6A936FFC">
        <w:rPr>
          <w:rFonts w:ascii="Open Sans" w:eastAsia="Open Sans" w:hAnsi="Open Sans" w:cs="Open Sans"/>
          <w:color w:val="000000" w:themeColor="text1"/>
        </w:rPr>
        <w:t xml:space="preserve"> sustain profitability.</w:t>
      </w:r>
      <w:r w:rsidR="2072936F" w:rsidRPr="6A936FFC">
        <w:rPr>
          <w:rFonts w:ascii="Open Sans" w:eastAsia="Open Sans" w:hAnsi="Open Sans" w:cs="Open Sans"/>
          <w:color w:val="000000" w:themeColor="text1"/>
        </w:rPr>
        <w:t xml:space="preserve"> </w:t>
      </w:r>
      <w:r w:rsidR="5E29C8C5" w:rsidRPr="6A936FFC">
        <w:rPr>
          <w:rFonts w:ascii="Open Sans" w:eastAsia="Open Sans" w:hAnsi="Open Sans" w:cs="Open Sans"/>
          <w:color w:val="000000" w:themeColor="text1"/>
        </w:rPr>
        <w:t>By now</w:t>
      </w:r>
      <w:r w:rsidR="00F006A3" w:rsidRPr="6A936FFC">
        <w:rPr>
          <w:rFonts w:ascii="Open Sans" w:eastAsia="Open Sans" w:hAnsi="Open Sans" w:cs="Open Sans"/>
          <w:color w:val="000000" w:themeColor="text1"/>
        </w:rPr>
        <w:t>,</w:t>
      </w:r>
      <w:r w:rsidR="2072936F" w:rsidRPr="6A936FFC">
        <w:rPr>
          <w:rFonts w:ascii="Open Sans" w:eastAsia="Open Sans" w:hAnsi="Open Sans" w:cs="Open Sans"/>
          <w:color w:val="000000" w:themeColor="text1"/>
        </w:rPr>
        <w:t xml:space="preserve"> you </w:t>
      </w:r>
      <w:r w:rsidR="2C9CE28D" w:rsidRPr="6A936FFC">
        <w:rPr>
          <w:rFonts w:ascii="Open Sans" w:eastAsia="Open Sans" w:hAnsi="Open Sans" w:cs="Open Sans"/>
          <w:color w:val="000000" w:themeColor="text1"/>
        </w:rPr>
        <w:t>should have an idea about whe</w:t>
      </w:r>
      <w:r w:rsidR="2072936F" w:rsidRPr="6A936FFC">
        <w:rPr>
          <w:rFonts w:ascii="Open Sans" w:eastAsia="Open Sans" w:hAnsi="Open Sans" w:cs="Open Sans"/>
          <w:color w:val="000000" w:themeColor="text1"/>
        </w:rPr>
        <w:t>t</w:t>
      </w:r>
      <w:r w:rsidR="34FF03FB" w:rsidRPr="6A936FFC">
        <w:rPr>
          <w:rFonts w:ascii="Open Sans" w:eastAsia="Open Sans" w:hAnsi="Open Sans" w:cs="Open Sans"/>
          <w:color w:val="000000" w:themeColor="text1"/>
        </w:rPr>
        <w:t>her a drought is imminent or not</w:t>
      </w:r>
      <w:r w:rsidR="02E0C23F" w:rsidRPr="6A936FFC">
        <w:rPr>
          <w:rFonts w:ascii="Open Sans" w:eastAsia="Open Sans" w:hAnsi="Open Sans" w:cs="Open Sans"/>
          <w:color w:val="000000" w:themeColor="text1"/>
        </w:rPr>
        <w:t>. R</w:t>
      </w:r>
      <w:r w:rsidR="2072936F" w:rsidRPr="6A936FFC">
        <w:rPr>
          <w:rFonts w:ascii="Open Sans" w:eastAsia="Open Sans" w:hAnsi="Open Sans" w:cs="Open Sans"/>
          <w:color w:val="000000" w:themeColor="text1"/>
        </w:rPr>
        <w:t>emember</w:t>
      </w:r>
      <w:r w:rsidR="1842EBA6" w:rsidRPr="6A936FFC">
        <w:rPr>
          <w:rFonts w:ascii="Open Sans" w:eastAsia="Open Sans" w:hAnsi="Open Sans" w:cs="Open Sans"/>
          <w:color w:val="000000" w:themeColor="text1"/>
        </w:rPr>
        <w:t>,</w:t>
      </w:r>
      <w:r w:rsidR="2072936F" w:rsidRPr="6A936FFC">
        <w:rPr>
          <w:rFonts w:ascii="Open Sans" w:eastAsia="Open Sans" w:hAnsi="Open Sans" w:cs="Open Sans"/>
          <w:color w:val="000000" w:themeColor="text1"/>
        </w:rPr>
        <w:t xml:space="preserve"> </w:t>
      </w:r>
      <w:r w:rsidR="00F006A3" w:rsidRPr="6A936FFC">
        <w:rPr>
          <w:rFonts w:ascii="Open Sans" w:eastAsia="Open Sans" w:hAnsi="Open Sans" w:cs="Open Sans"/>
          <w:color w:val="000000" w:themeColor="text1"/>
        </w:rPr>
        <w:t xml:space="preserve">generally </w:t>
      </w:r>
      <w:r w:rsidR="2072936F" w:rsidRPr="6A936FFC">
        <w:rPr>
          <w:rFonts w:ascii="Open Sans" w:eastAsia="Open Sans" w:hAnsi="Open Sans" w:cs="Open Sans"/>
          <w:color w:val="000000" w:themeColor="text1"/>
        </w:rPr>
        <w:t xml:space="preserve">12 inches or less </w:t>
      </w:r>
      <w:r w:rsidR="1A7183A5" w:rsidRPr="6A936FFC">
        <w:rPr>
          <w:rFonts w:ascii="Open Sans" w:eastAsia="Open Sans" w:hAnsi="Open Sans" w:cs="Open Sans"/>
          <w:color w:val="000000" w:themeColor="text1"/>
        </w:rPr>
        <w:t xml:space="preserve">is the </w:t>
      </w:r>
      <w:r w:rsidR="437F9178" w:rsidRPr="6A936FFC">
        <w:rPr>
          <w:rFonts w:ascii="Open Sans" w:eastAsia="Open Sans" w:hAnsi="Open Sans" w:cs="Open Sans"/>
          <w:color w:val="000000" w:themeColor="text1"/>
        </w:rPr>
        <w:t>signif</w:t>
      </w:r>
      <w:r w:rsidR="34CFB18A" w:rsidRPr="6A936FFC">
        <w:rPr>
          <w:rFonts w:ascii="Open Sans" w:eastAsia="Open Sans" w:hAnsi="Open Sans" w:cs="Open Sans"/>
          <w:color w:val="000000" w:themeColor="text1"/>
        </w:rPr>
        <w:t>ying number that</w:t>
      </w:r>
      <w:r w:rsidR="2072936F" w:rsidRPr="6A936FFC">
        <w:rPr>
          <w:rFonts w:ascii="Open Sans" w:eastAsia="Open Sans" w:hAnsi="Open Sans" w:cs="Open Sans"/>
          <w:color w:val="000000" w:themeColor="text1"/>
        </w:rPr>
        <w:t xml:space="preserve"> a drought</w:t>
      </w:r>
      <w:r w:rsidR="2772C0A0" w:rsidRPr="6A936FFC">
        <w:rPr>
          <w:rFonts w:ascii="Open Sans" w:eastAsia="Open Sans" w:hAnsi="Open Sans" w:cs="Open Sans"/>
          <w:color w:val="000000" w:themeColor="text1"/>
        </w:rPr>
        <w:t xml:space="preserve"> </w:t>
      </w:r>
      <w:r w:rsidR="70811FE1" w:rsidRPr="6A936FFC">
        <w:rPr>
          <w:rFonts w:ascii="Open Sans" w:eastAsia="Open Sans" w:hAnsi="Open Sans" w:cs="Open Sans"/>
          <w:color w:val="000000" w:themeColor="text1"/>
        </w:rPr>
        <w:t xml:space="preserve">is </w:t>
      </w:r>
      <w:r w:rsidR="2772C0A0" w:rsidRPr="6A936FFC">
        <w:rPr>
          <w:rFonts w:ascii="Open Sans" w:eastAsia="Open Sans" w:hAnsi="Open Sans" w:cs="Open Sans"/>
          <w:color w:val="000000" w:themeColor="text1"/>
        </w:rPr>
        <w:t>coming</w:t>
      </w:r>
      <w:r w:rsidR="2072936F" w:rsidRPr="6A936FFC">
        <w:rPr>
          <w:rFonts w:ascii="Open Sans" w:eastAsia="Open Sans" w:hAnsi="Open Sans" w:cs="Open Sans"/>
          <w:color w:val="000000" w:themeColor="text1"/>
        </w:rPr>
        <w:t xml:space="preserve"> </w:t>
      </w:r>
      <w:r w:rsidR="02826C03" w:rsidRPr="6A936FFC">
        <w:rPr>
          <w:rFonts w:ascii="Open Sans" w:eastAsia="Open Sans" w:hAnsi="Open Sans" w:cs="Open Sans"/>
          <w:color w:val="000000" w:themeColor="text1"/>
        </w:rPr>
        <w:t>over the summer months</w:t>
      </w:r>
      <w:r w:rsidR="6680F0DF" w:rsidRPr="6A936FFC">
        <w:rPr>
          <w:rFonts w:ascii="Open Sans" w:eastAsia="Open Sans" w:hAnsi="Open Sans" w:cs="Open Sans"/>
          <w:color w:val="000000" w:themeColor="text1"/>
        </w:rPr>
        <w:t xml:space="preserve"> in Sheridan County</w:t>
      </w:r>
      <w:r w:rsidR="2072936F" w:rsidRPr="6A936FFC">
        <w:rPr>
          <w:rFonts w:ascii="Open Sans" w:eastAsia="Open Sans" w:hAnsi="Open Sans" w:cs="Open Sans"/>
          <w:color w:val="000000" w:themeColor="text1"/>
        </w:rPr>
        <w:t>.</w:t>
      </w:r>
      <w:r w:rsidR="1FB0DBC8" w:rsidRPr="6A936FFC">
        <w:rPr>
          <w:rFonts w:ascii="Open Sans" w:eastAsia="Open Sans" w:hAnsi="Open Sans" w:cs="Open Sans"/>
          <w:color w:val="000000" w:themeColor="text1"/>
        </w:rPr>
        <w:t xml:space="preserve"> Around this time</w:t>
      </w:r>
      <w:r w:rsidR="28BF6EAF" w:rsidRPr="6A936FFC">
        <w:rPr>
          <w:rFonts w:ascii="Open Sans" w:eastAsia="Open Sans" w:hAnsi="Open Sans" w:cs="Open Sans"/>
          <w:color w:val="000000" w:themeColor="text1"/>
        </w:rPr>
        <w:t>, measuring of</w:t>
      </w:r>
      <w:r w:rsidR="1FB0DBC8" w:rsidRPr="6A936FFC">
        <w:rPr>
          <w:rFonts w:ascii="Open Sans" w:eastAsia="Open Sans" w:hAnsi="Open Sans" w:cs="Open Sans"/>
          <w:color w:val="000000" w:themeColor="text1"/>
        </w:rPr>
        <w:t xml:space="preserve"> </w:t>
      </w:r>
      <w:r w:rsidR="723602DC" w:rsidRPr="6A936FFC">
        <w:rPr>
          <w:rFonts w:ascii="Open Sans" w:eastAsia="Open Sans" w:hAnsi="Open Sans" w:cs="Open Sans"/>
          <w:color w:val="000000" w:themeColor="text1"/>
        </w:rPr>
        <w:t xml:space="preserve">precipitation for the </w:t>
      </w:r>
      <w:r w:rsidR="3560A343" w:rsidRPr="6A936FFC">
        <w:rPr>
          <w:rFonts w:ascii="Open Sans" w:eastAsia="Open Sans" w:hAnsi="Open Sans" w:cs="Open Sans"/>
          <w:color w:val="000000" w:themeColor="text1"/>
        </w:rPr>
        <w:t xml:space="preserve">new </w:t>
      </w:r>
      <w:r w:rsidR="723602DC" w:rsidRPr="6A936FFC">
        <w:rPr>
          <w:rFonts w:ascii="Open Sans" w:eastAsia="Open Sans" w:hAnsi="Open Sans" w:cs="Open Sans"/>
          <w:color w:val="000000" w:themeColor="text1"/>
        </w:rPr>
        <w:t xml:space="preserve">year needs </w:t>
      </w:r>
      <w:r w:rsidR="4C3FE7D5" w:rsidRPr="6A936FFC">
        <w:rPr>
          <w:rFonts w:ascii="Open Sans" w:eastAsia="Open Sans" w:hAnsi="Open Sans" w:cs="Open Sans"/>
          <w:color w:val="000000" w:themeColor="text1"/>
        </w:rPr>
        <w:t>to begin.</w:t>
      </w:r>
    </w:p>
    <w:p w14:paraId="39B0F4E5" w14:textId="0F3854A7" w:rsidR="4A943A57" w:rsidRDefault="4A943A57">
      <w:pPr>
        <w:pStyle w:val="ListParagraph"/>
        <w:numPr>
          <w:ilvl w:val="0"/>
          <w:numId w:val="2"/>
        </w:numPr>
        <w:rPr>
          <w:rFonts w:ascii="Open Sans" w:eastAsia="Open Sans" w:hAnsi="Open Sans" w:cs="Open Sans"/>
          <w:color w:val="000000" w:themeColor="text1"/>
        </w:rPr>
      </w:pPr>
      <w:r w:rsidRPr="7E866D7A">
        <w:rPr>
          <w:rFonts w:ascii="Open Sans" w:eastAsia="Open Sans" w:hAnsi="Open Sans" w:cs="Open Sans"/>
          <w:color w:val="000000" w:themeColor="text1"/>
        </w:rPr>
        <w:t xml:space="preserve">Total Snow Accumulation = </w:t>
      </w:r>
      <w:r w:rsidRPr="7E866D7A">
        <w:rPr>
          <w:rFonts w:ascii="Open Sans" w:eastAsia="Open Sans" w:hAnsi="Open Sans" w:cs="Open Sans"/>
          <w:color w:val="000000" w:themeColor="text1"/>
          <w:u w:val="single"/>
        </w:rPr>
        <w:t xml:space="preserve">             </w:t>
      </w:r>
      <w:r w:rsidRPr="7E866D7A">
        <w:rPr>
          <w:rFonts w:ascii="Open Sans" w:eastAsia="Open Sans" w:hAnsi="Open Sans" w:cs="Open Sans"/>
          <w:color w:val="000000" w:themeColor="text1"/>
        </w:rPr>
        <w:t>in.</w:t>
      </w:r>
    </w:p>
    <w:p w14:paraId="5D477120" w14:textId="088E90BC" w:rsidR="09250952" w:rsidRDefault="09250952">
      <w:pPr>
        <w:pStyle w:val="ListParagraph"/>
        <w:numPr>
          <w:ilvl w:val="0"/>
          <w:numId w:val="2"/>
        </w:numPr>
        <w:rPr>
          <w:rFonts w:ascii="Open Sans" w:eastAsia="Open Sans" w:hAnsi="Open Sans" w:cs="Open Sans"/>
          <w:color w:val="000000" w:themeColor="text1"/>
        </w:rPr>
      </w:pPr>
      <w:r w:rsidRPr="7E866D7A">
        <w:rPr>
          <w:rFonts w:ascii="Open Sans" w:eastAsia="Open Sans" w:hAnsi="Open Sans" w:cs="Open Sans"/>
          <w:color w:val="000000" w:themeColor="text1"/>
        </w:rPr>
        <w:t xml:space="preserve">Total </w:t>
      </w:r>
      <w:r w:rsidR="0E9969B0" w:rsidRPr="7E866D7A">
        <w:rPr>
          <w:rFonts w:ascii="Open Sans" w:eastAsia="Open Sans" w:hAnsi="Open Sans" w:cs="Open Sans"/>
          <w:color w:val="000000" w:themeColor="text1"/>
        </w:rPr>
        <w:t xml:space="preserve">amount </w:t>
      </w:r>
      <w:r w:rsidRPr="7E866D7A">
        <w:rPr>
          <w:rFonts w:ascii="Open Sans" w:eastAsia="Open Sans" w:hAnsi="Open Sans" w:cs="Open Sans"/>
          <w:color w:val="000000" w:themeColor="text1"/>
        </w:rPr>
        <w:t xml:space="preserve">of answer 1 </w:t>
      </w:r>
      <w:r w:rsidR="4A943A57" w:rsidRPr="7E866D7A">
        <w:rPr>
          <w:rFonts w:ascii="Open Sans" w:eastAsia="Open Sans" w:hAnsi="Open Sans" w:cs="Open Sans"/>
          <w:color w:val="000000" w:themeColor="text1"/>
        </w:rPr>
        <w:t xml:space="preserve">Divided by 13 = </w:t>
      </w:r>
      <w:r w:rsidR="4A943A57" w:rsidRPr="7E866D7A">
        <w:rPr>
          <w:rFonts w:ascii="Open Sans" w:eastAsia="Open Sans" w:hAnsi="Open Sans" w:cs="Open Sans"/>
          <w:color w:val="000000" w:themeColor="text1"/>
          <w:u w:val="single"/>
        </w:rPr>
        <w:t xml:space="preserve">             </w:t>
      </w:r>
      <w:r w:rsidR="4A943A57" w:rsidRPr="7E866D7A">
        <w:rPr>
          <w:rFonts w:ascii="Open Sans" w:eastAsia="Open Sans" w:hAnsi="Open Sans" w:cs="Open Sans"/>
          <w:color w:val="000000" w:themeColor="text1"/>
        </w:rPr>
        <w:t>in.</w:t>
      </w:r>
    </w:p>
    <w:p w14:paraId="721ED360" w14:textId="45538C0D" w:rsidR="4A943A57" w:rsidRDefault="4A943A57">
      <w:pPr>
        <w:pStyle w:val="ListParagraph"/>
        <w:numPr>
          <w:ilvl w:val="0"/>
          <w:numId w:val="2"/>
        </w:numPr>
        <w:rPr>
          <w:rFonts w:ascii="Open Sans" w:eastAsia="Open Sans" w:hAnsi="Open Sans" w:cs="Open Sans"/>
          <w:color w:val="000000" w:themeColor="text1"/>
        </w:rPr>
      </w:pPr>
      <w:r w:rsidRPr="7E866D7A">
        <w:rPr>
          <w:rFonts w:ascii="Open Sans" w:eastAsia="Open Sans" w:hAnsi="Open Sans" w:cs="Open Sans"/>
          <w:color w:val="000000" w:themeColor="text1"/>
        </w:rPr>
        <w:t xml:space="preserve">Total </w:t>
      </w:r>
      <w:r w:rsidR="0DC57A3F" w:rsidRPr="7E866D7A">
        <w:rPr>
          <w:rFonts w:ascii="Open Sans" w:eastAsia="Open Sans" w:hAnsi="Open Sans" w:cs="Open Sans"/>
          <w:color w:val="000000" w:themeColor="text1"/>
        </w:rPr>
        <w:t xml:space="preserve">amount </w:t>
      </w:r>
      <w:r w:rsidRPr="7E866D7A">
        <w:rPr>
          <w:rFonts w:ascii="Open Sans" w:eastAsia="Open Sans" w:hAnsi="Open Sans" w:cs="Open Sans"/>
          <w:color w:val="000000" w:themeColor="text1"/>
        </w:rPr>
        <w:t xml:space="preserve">of Rain Received = </w:t>
      </w:r>
      <w:r w:rsidRPr="7E866D7A">
        <w:rPr>
          <w:rFonts w:ascii="Open Sans" w:eastAsia="Open Sans" w:hAnsi="Open Sans" w:cs="Open Sans"/>
          <w:color w:val="000000" w:themeColor="text1"/>
          <w:u w:val="single"/>
        </w:rPr>
        <w:t xml:space="preserve">             </w:t>
      </w:r>
      <w:r w:rsidRPr="7E866D7A">
        <w:rPr>
          <w:rFonts w:ascii="Open Sans" w:eastAsia="Open Sans" w:hAnsi="Open Sans" w:cs="Open Sans"/>
          <w:color w:val="000000" w:themeColor="text1"/>
        </w:rPr>
        <w:t>in.</w:t>
      </w:r>
    </w:p>
    <w:p w14:paraId="00BD20D0" w14:textId="70705213" w:rsidR="4A943A57" w:rsidRDefault="4A943A57">
      <w:pPr>
        <w:pStyle w:val="ListParagraph"/>
        <w:numPr>
          <w:ilvl w:val="0"/>
          <w:numId w:val="2"/>
        </w:numPr>
        <w:rPr>
          <w:rFonts w:ascii="Open Sans" w:eastAsia="Open Sans" w:hAnsi="Open Sans" w:cs="Open Sans"/>
          <w:color w:val="000000" w:themeColor="text1"/>
        </w:rPr>
      </w:pPr>
      <w:r w:rsidRPr="7E866D7A">
        <w:rPr>
          <w:rFonts w:ascii="Open Sans" w:eastAsia="Open Sans" w:hAnsi="Open Sans" w:cs="Open Sans"/>
          <w:color w:val="000000" w:themeColor="text1"/>
        </w:rPr>
        <w:t xml:space="preserve">Add </w:t>
      </w:r>
      <w:r w:rsidR="6CAABB92" w:rsidRPr="7E866D7A">
        <w:rPr>
          <w:rFonts w:ascii="Open Sans" w:eastAsia="Open Sans" w:hAnsi="Open Sans" w:cs="Open Sans"/>
          <w:color w:val="000000" w:themeColor="text1"/>
        </w:rPr>
        <w:t xml:space="preserve">the </w:t>
      </w:r>
      <w:r w:rsidRPr="7E866D7A">
        <w:rPr>
          <w:rFonts w:ascii="Open Sans" w:eastAsia="Open Sans" w:hAnsi="Open Sans" w:cs="Open Sans"/>
          <w:color w:val="000000" w:themeColor="text1"/>
        </w:rPr>
        <w:t>total</w:t>
      </w:r>
      <w:r w:rsidR="45A2921E" w:rsidRPr="7E866D7A">
        <w:rPr>
          <w:rFonts w:ascii="Open Sans" w:eastAsia="Open Sans" w:hAnsi="Open Sans" w:cs="Open Sans"/>
          <w:color w:val="000000" w:themeColor="text1"/>
        </w:rPr>
        <w:t xml:space="preserve"> </w:t>
      </w:r>
      <w:r w:rsidR="0162E910" w:rsidRPr="7E866D7A">
        <w:rPr>
          <w:rFonts w:ascii="Open Sans" w:eastAsia="Open Sans" w:hAnsi="Open Sans" w:cs="Open Sans"/>
          <w:color w:val="000000" w:themeColor="text1"/>
        </w:rPr>
        <w:t xml:space="preserve">number of </w:t>
      </w:r>
      <w:r w:rsidR="45A2921E" w:rsidRPr="7E866D7A">
        <w:rPr>
          <w:rFonts w:ascii="Open Sans" w:eastAsia="Open Sans" w:hAnsi="Open Sans" w:cs="Open Sans"/>
          <w:color w:val="000000" w:themeColor="text1"/>
        </w:rPr>
        <w:t>inches</w:t>
      </w:r>
      <w:r w:rsidRPr="7E866D7A">
        <w:rPr>
          <w:rFonts w:ascii="Open Sans" w:eastAsia="Open Sans" w:hAnsi="Open Sans" w:cs="Open Sans"/>
          <w:color w:val="000000" w:themeColor="text1"/>
        </w:rPr>
        <w:t xml:space="preserve"> from </w:t>
      </w:r>
      <w:r w:rsidR="0811E148" w:rsidRPr="7E866D7A">
        <w:rPr>
          <w:rFonts w:ascii="Open Sans" w:eastAsia="Open Sans" w:hAnsi="Open Sans" w:cs="Open Sans"/>
          <w:color w:val="000000" w:themeColor="text1"/>
        </w:rPr>
        <w:t xml:space="preserve">answers </w:t>
      </w:r>
      <w:r w:rsidR="00F006A3" w:rsidRPr="7E866D7A">
        <w:rPr>
          <w:rFonts w:ascii="Open Sans" w:eastAsia="Open Sans" w:hAnsi="Open Sans" w:cs="Open Sans"/>
          <w:color w:val="000000" w:themeColor="text1"/>
        </w:rPr>
        <w:t>two</w:t>
      </w:r>
      <w:r w:rsidR="00F006A3" w:rsidRPr="7E866D7A">
        <w:rPr>
          <w:rFonts w:ascii="Open Sans" w:eastAsia="Open Sans" w:hAnsi="Open Sans" w:cs="Open Sans"/>
          <w:color w:val="000000" w:themeColor="text1"/>
        </w:rPr>
        <w:t xml:space="preserve"> </w:t>
      </w:r>
      <w:r w:rsidRPr="7E866D7A">
        <w:rPr>
          <w:rFonts w:ascii="Open Sans" w:eastAsia="Open Sans" w:hAnsi="Open Sans" w:cs="Open Sans"/>
          <w:color w:val="000000" w:themeColor="text1"/>
        </w:rPr>
        <w:t xml:space="preserve">and </w:t>
      </w:r>
      <w:r w:rsidR="00F006A3" w:rsidRPr="7E866D7A">
        <w:rPr>
          <w:rFonts w:ascii="Open Sans" w:eastAsia="Open Sans" w:hAnsi="Open Sans" w:cs="Open Sans"/>
          <w:color w:val="000000" w:themeColor="text1"/>
        </w:rPr>
        <w:t>three</w:t>
      </w:r>
      <w:r w:rsidR="18A00FBA" w:rsidRPr="7E866D7A">
        <w:rPr>
          <w:rFonts w:ascii="Open Sans" w:eastAsia="Open Sans" w:hAnsi="Open Sans" w:cs="Open Sans"/>
          <w:color w:val="000000" w:themeColor="text1"/>
        </w:rPr>
        <w:t xml:space="preserve">, </w:t>
      </w:r>
      <w:r w:rsidR="358C9B77" w:rsidRPr="7E866D7A">
        <w:rPr>
          <w:rFonts w:ascii="Open Sans" w:eastAsia="Open Sans" w:hAnsi="Open Sans" w:cs="Open Sans"/>
          <w:color w:val="000000" w:themeColor="text1"/>
        </w:rPr>
        <w:t xml:space="preserve">and </w:t>
      </w:r>
      <w:r w:rsidRPr="7E866D7A">
        <w:rPr>
          <w:rFonts w:ascii="Open Sans" w:eastAsia="Open Sans" w:hAnsi="Open Sans" w:cs="Open Sans"/>
          <w:color w:val="000000" w:themeColor="text1"/>
        </w:rPr>
        <w:t xml:space="preserve">put the answer here: </w:t>
      </w:r>
      <w:r w:rsidRPr="7E866D7A">
        <w:rPr>
          <w:rFonts w:ascii="Open Sans" w:eastAsia="Open Sans" w:hAnsi="Open Sans" w:cs="Open Sans"/>
          <w:color w:val="000000" w:themeColor="text1"/>
          <w:u w:val="single"/>
        </w:rPr>
        <w:t xml:space="preserve">             </w:t>
      </w:r>
      <w:r w:rsidRPr="7E866D7A">
        <w:rPr>
          <w:rFonts w:ascii="Open Sans" w:eastAsia="Open Sans" w:hAnsi="Open Sans" w:cs="Open Sans"/>
          <w:color w:val="000000" w:themeColor="text1"/>
        </w:rPr>
        <w:t>in.</w:t>
      </w:r>
    </w:p>
    <w:p w14:paraId="0C76D18D" w14:textId="203E5A16" w:rsidR="2C16101F" w:rsidRDefault="2C16101F">
      <w:pPr>
        <w:pStyle w:val="ListParagraph"/>
        <w:numPr>
          <w:ilvl w:val="0"/>
          <w:numId w:val="2"/>
        </w:numPr>
        <w:rPr>
          <w:rFonts w:ascii="Open Sans" w:eastAsia="Open Sans" w:hAnsi="Open Sans" w:cs="Open Sans"/>
          <w:color w:val="000000" w:themeColor="text1"/>
        </w:rPr>
      </w:pPr>
      <w:r w:rsidRPr="7E866D7A">
        <w:rPr>
          <w:rFonts w:ascii="Open Sans" w:eastAsia="Open Sans" w:hAnsi="Open Sans" w:cs="Open Sans"/>
          <w:color w:val="000000" w:themeColor="text1"/>
        </w:rPr>
        <w:t xml:space="preserve">When trying to use the least amount of irrigation possible, subtract answer four from the number 15 = ______in. This is how much </w:t>
      </w:r>
      <w:r w:rsidR="4FEFCC2B" w:rsidRPr="7E866D7A">
        <w:rPr>
          <w:rFonts w:ascii="Open Sans" w:eastAsia="Open Sans" w:hAnsi="Open Sans" w:cs="Open Sans"/>
          <w:color w:val="000000" w:themeColor="text1"/>
        </w:rPr>
        <w:t xml:space="preserve">irrigation needs to </w:t>
      </w:r>
      <w:r w:rsidR="2726A6A9" w:rsidRPr="7E866D7A">
        <w:rPr>
          <w:rFonts w:ascii="Open Sans" w:eastAsia="Open Sans" w:hAnsi="Open Sans" w:cs="Open Sans"/>
          <w:color w:val="000000" w:themeColor="text1"/>
        </w:rPr>
        <w:t>make</w:t>
      </w:r>
      <w:r w:rsidR="4FEFCC2B" w:rsidRPr="7E866D7A">
        <w:rPr>
          <w:rFonts w:ascii="Open Sans" w:eastAsia="Open Sans" w:hAnsi="Open Sans" w:cs="Open Sans"/>
          <w:color w:val="000000" w:themeColor="text1"/>
        </w:rPr>
        <w:t xml:space="preserve"> up for </w:t>
      </w:r>
      <w:r w:rsidR="00CC61F7" w:rsidRPr="7E866D7A">
        <w:rPr>
          <w:rFonts w:ascii="Open Sans" w:eastAsia="Open Sans" w:hAnsi="Open Sans" w:cs="Open Sans"/>
          <w:color w:val="000000" w:themeColor="text1"/>
        </w:rPr>
        <w:t>to</w:t>
      </w:r>
      <w:r w:rsidR="4FEFCC2B" w:rsidRPr="7E866D7A">
        <w:rPr>
          <w:rFonts w:ascii="Open Sans" w:eastAsia="Open Sans" w:hAnsi="Open Sans" w:cs="Open Sans"/>
          <w:color w:val="000000" w:themeColor="text1"/>
        </w:rPr>
        <w:t xml:space="preserve"> buffer a drought.</w:t>
      </w:r>
      <w:r w:rsidR="06791942" w:rsidRPr="7E866D7A">
        <w:rPr>
          <w:rFonts w:ascii="Open Sans" w:eastAsia="Open Sans" w:hAnsi="Open Sans" w:cs="Open Sans"/>
          <w:color w:val="000000" w:themeColor="text1"/>
        </w:rPr>
        <w:t xml:space="preserve"> Keep in mind this number applies to each plot of your land individually. Not a total for all your land. If you have </w:t>
      </w:r>
      <w:r w:rsidR="549327BE" w:rsidRPr="7E866D7A">
        <w:rPr>
          <w:rFonts w:ascii="Open Sans" w:eastAsia="Open Sans" w:hAnsi="Open Sans" w:cs="Open Sans"/>
          <w:color w:val="000000" w:themeColor="text1"/>
        </w:rPr>
        <w:t>15</w:t>
      </w:r>
      <w:r w:rsidR="06791942" w:rsidRPr="7E866D7A">
        <w:rPr>
          <w:rFonts w:ascii="Open Sans" w:eastAsia="Open Sans" w:hAnsi="Open Sans" w:cs="Open Sans"/>
          <w:color w:val="000000" w:themeColor="text1"/>
        </w:rPr>
        <w:t xml:space="preserve"> plots of land in</w:t>
      </w:r>
      <w:r w:rsidR="326E6D69" w:rsidRPr="7E866D7A">
        <w:rPr>
          <w:rFonts w:ascii="Open Sans" w:eastAsia="Open Sans" w:hAnsi="Open Sans" w:cs="Open Sans"/>
          <w:color w:val="000000" w:themeColor="text1"/>
        </w:rPr>
        <w:t xml:space="preserve"> which you are growing crops, each plot needs to see the answer to number </w:t>
      </w:r>
      <w:r w:rsidR="23A40D05" w:rsidRPr="7E866D7A">
        <w:rPr>
          <w:rFonts w:ascii="Open Sans" w:eastAsia="Open Sans" w:hAnsi="Open Sans" w:cs="Open Sans"/>
          <w:color w:val="000000" w:themeColor="text1"/>
        </w:rPr>
        <w:t xml:space="preserve">five </w:t>
      </w:r>
      <w:r w:rsidR="326E6D69" w:rsidRPr="7E866D7A">
        <w:rPr>
          <w:rFonts w:ascii="Open Sans" w:eastAsia="Open Sans" w:hAnsi="Open Sans" w:cs="Open Sans"/>
          <w:color w:val="000000" w:themeColor="text1"/>
        </w:rPr>
        <w:t>applied to it.</w:t>
      </w:r>
      <w:r w:rsidR="4FEFCC2B" w:rsidRPr="7E866D7A">
        <w:rPr>
          <w:rFonts w:ascii="Open Sans" w:eastAsia="Open Sans" w:hAnsi="Open Sans" w:cs="Open Sans"/>
          <w:color w:val="000000" w:themeColor="text1"/>
        </w:rPr>
        <w:t xml:space="preserve"> If unable to make up this number</w:t>
      </w:r>
      <w:r w:rsidR="25D3C6C3" w:rsidRPr="7E866D7A">
        <w:rPr>
          <w:rFonts w:ascii="Open Sans" w:eastAsia="Open Sans" w:hAnsi="Open Sans" w:cs="Open Sans"/>
          <w:color w:val="000000" w:themeColor="text1"/>
        </w:rPr>
        <w:t xml:space="preserve"> in </w:t>
      </w:r>
      <w:r w:rsidR="033EB183" w:rsidRPr="7E866D7A">
        <w:rPr>
          <w:rFonts w:ascii="Open Sans" w:eastAsia="Open Sans" w:hAnsi="Open Sans" w:cs="Open Sans"/>
          <w:color w:val="000000" w:themeColor="text1"/>
        </w:rPr>
        <w:t xml:space="preserve">irrigation, then it is imperative to </w:t>
      </w:r>
      <w:r w:rsidR="00CC61F7">
        <w:rPr>
          <w:rFonts w:ascii="Open Sans" w:eastAsia="Open Sans" w:hAnsi="Open Sans" w:cs="Open Sans"/>
          <w:color w:val="000000" w:themeColor="text1"/>
        </w:rPr>
        <w:t>consider</w:t>
      </w:r>
      <w:r w:rsidR="033EB183" w:rsidRPr="7E866D7A">
        <w:rPr>
          <w:rFonts w:ascii="Open Sans" w:eastAsia="Open Sans" w:hAnsi="Open Sans" w:cs="Open Sans"/>
          <w:color w:val="000000" w:themeColor="text1"/>
        </w:rPr>
        <w:t xml:space="preserve"> different drought strategies, some of which can be found below in the drought strategies </w:t>
      </w:r>
      <w:r w:rsidR="00CC61F7" w:rsidRPr="7E866D7A">
        <w:rPr>
          <w:rFonts w:ascii="Open Sans" w:eastAsia="Open Sans" w:hAnsi="Open Sans" w:cs="Open Sans"/>
          <w:color w:val="000000" w:themeColor="text1"/>
        </w:rPr>
        <w:t>section.</w:t>
      </w:r>
    </w:p>
    <w:p w14:paraId="4A82EDD3" w14:textId="10809FB0" w:rsidR="5F6EC620" w:rsidRDefault="5F6EC620">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Pay attention to </w:t>
      </w:r>
      <w:r w:rsidR="2237A1CE" w:rsidRPr="6A936FFC">
        <w:rPr>
          <w:rFonts w:ascii="Open Sans" w:eastAsia="Open Sans" w:hAnsi="Open Sans" w:cs="Open Sans"/>
          <w:color w:val="000000" w:themeColor="text1"/>
        </w:rPr>
        <w:t>answ</w:t>
      </w:r>
      <w:r w:rsidRPr="6A936FFC">
        <w:rPr>
          <w:rFonts w:ascii="Open Sans" w:eastAsia="Open Sans" w:hAnsi="Open Sans" w:cs="Open Sans"/>
          <w:color w:val="000000" w:themeColor="text1"/>
        </w:rPr>
        <w:t>er four as this is your determining factor</w:t>
      </w:r>
      <w:r w:rsidR="0D5848FA" w:rsidRPr="6A936FFC">
        <w:rPr>
          <w:rFonts w:ascii="Open Sans" w:eastAsia="Open Sans" w:hAnsi="Open Sans" w:cs="Open Sans"/>
          <w:color w:val="000000" w:themeColor="text1"/>
        </w:rPr>
        <w:t xml:space="preserve"> for th</w:t>
      </w:r>
      <w:r w:rsidR="6BED0CD5" w:rsidRPr="6A936FFC">
        <w:rPr>
          <w:rFonts w:ascii="Open Sans" w:eastAsia="Open Sans" w:hAnsi="Open Sans" w:cs="Open Sans"/>
          <w:color w:val="000000" w:themeColor="text1"/>
        </w:rPr>
        <w:t xml:space="preserve">e </w:t>
      </w:r>
      <w:r w:rsidR="0D5848FA" w:rsidRPr="6A936FFC">
        <w:rPr>
          <w:rFonts w:ascii="Open Sans" w:eastAsia="Open Sans" w:hAnsi="Open Sans" w:cs="Open Sans"/>
          <w:color w:val="000000" w:themeColor="text1"/>
        </w:rPr>
        <w:t>imminence of a drought.</w:t>
      </w:r>
      <w:r w:rsidR="6A5571F1" w:rsidRPr="6A936FFC">
        <w:rPr>
          <w:rFonts w:ascii="Open Sans" w:eastAsia="Open Sans" w:hAnsi="Open Sans" w:cs="Open Sans"/>
          <w:color w:val="000000" w:themeColor="text1"/>
        </w:rPr>
        <w:t xml:space="preserve"> </w:t>
      </w:r>
    </w:p>
    <w:p w14:paraId="5DF74A85" w14:textId="705FEC25" w:rsidR="6A5571F1" w:rsidRDefault="6A5571F1">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Drought is just like anything else, there are levels to it. When total precipitation in a water year is around 75%, a small drought in the summer months is probable. If 50-70% of the total is reached, a drought is inevitable and must be prepared for. If only 25% of the annual precipitation is reached, then preparing </w:t>
      </w:r>
      <w:r w:rsidR="6181260D" w:rsidRPr="6A936FFC">
        <w:rPr>
          <w:rFonts w:ascii="Open Sans" w:eastAsia="Open Sans" w:hAnsi="Open Sans" w:cs="Open Sans"/>
          <w:color w:val="000000" w:themeColor="text1"/>
        </w:rPr>
        <w:t>for drought should be on the forefront of your mind</w:t>
      </w:r>
      <w:r w:rsidRPr="6A936FFC">
        <w:rPr>
          <w:rFonts w:ascii="Open Sans" w:eastAsia="Open Sans" w:hAnsi="Open Sans" w:cs="Open Sans"/>
          <w:color w:val="000000" w:themeColor="text1"/>
        </w:rPr>
        <w:t>. There is a potential that drastic measures will have to be taken in this event.</w:t>
      </w:r>
    </w:p>
    <w:p w14:paraId="2AF34C97" w14:textId="77777777" w:rsidR="008144D1" w:rsidRPr="008144D1" w:rsidRDefault="008144D1" w:rsidP="008144D1">
      <w:pPr>
        <w:rPr>
          <w:rFonts w:ascii="Open Sans" w:eastAsia="Open Sans" w:hAnsi="Open Sans" w:cs="Open Sans"/>
          <w:color w:val="000000" w:themeColor="text1"/>
        </w:rPr>
      </w:pPr>
    </w:p>
    <w:p w14:paraId="0D5E8D74" w14:textId="3CE31766" w:rsidR="2E2BD9E9" w:rsidRDefault="09FFC9A7">
      <w:pPr>
        <w:pStyle w:val="ListParagraph"/>
        <w:numPr>
          <w:ilvl w:val="0"/>
          <w:numId w:val="30"/>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lastRenderedPageBreak/>
        <w:t xml:space="preserve">Summer - </w:t>
      </w:r>
      <w:r w:rsidR="2E2BD9E9" w:rsidRPr="6A936FFC">
        <w:rPr>
          <w:rFonts w:ascii="Open Sans" w:eastAsia="Open Sans" w:hAnsi="Open Sans" w:cs="Open Sans"/>
          <w:b/>
          <w:bCs/>
          <w:color w:val="000000" w:themeColor="text1"/>
        </w:rPr>
        <w:t xml:space="preserve">June </w:t>
      </w:r>
      <w:r w:rsidR="27757BFC" w:rsidRPr="6A936FFC">
        <w:rPr>
          <w:rFonts w:ascii="Open Sans" w:eastAsia="Open Sans" w:hAnsi="Open Sans" w:cs="Open Sans"/>
          <w:b/>
          <w:bCs/>
          <w:color w:val="000000" w:themeColor="text1"/>
        </w:rPr>
        <w:t>1</w:t>
      </w:r>
      <w:r w:rsidR="27757BFC" w:rsidRPr="6A936FFC">
        <w:rPr>
          <w:rFonts w:ascii="Open Sans" w:eastAsia="Open Sans" w:hAnsi="Open Sans" w:cs="Open Sans"/>
          <w:b/>
          <w:bCs/>
          <w:color w:val="000000" w:themeColor="text1"/>
          <w:vertAlign w:val="superscript"/>
        </w:rPr>
        <w:t>st</w:t>
      </w:r>
      <w:r w:rsidR="27757BFC" w:rsidRPr="6A936FFC">
        <w:rPr>
          <w:rFonts w:ascii="Open Sans" w:eastAsia="Open Sans" w:hAnsi="Open Sans" w:cs="Open Sans"/>
          <w:b/>
          <w:bCs/>
          <w:color w:val="000000" w:themeColor="text1"/>
        </w:rPr>
        <w:t xml:space="preserve"> </w:t>
      </w:r>
      <w:r w:rsidR="2E2BD9E9" w:rsidRPr="6A936FFC">
        <w:rPr>
          <w:rFonts w:ascii="Open Sans" w:eastAsia="Open Sans" w:hAnsi="Open Sans" w:cs="Open Sans"/>
          <w:b/>
          <w:bCs/>
          <w:color w:val="000000" w:themeColor="text1"/>
        </w:rPr>
        <w:t>-September 15</w:t>
      </w:r>
      <w:r w:rsidR="2E2BD9E9" w:rsidRPr="6A936FFC">
        <w:rPr>
          <w:rFonts w:ascii="Open Sans" w:eastAsia="Open Sans" w:hAnsi="Open Sans" w:cs="Open Sans"/>
          <w:b/>
          <w:bCs/>
          <w:color w:val="000000" w:themeColor="text1"/>
          <w:vertAlign w:val="superscript"/>
        </w:rPr>
        <w:t>th</w:t>
      </w:r>
      <w:r w:rsidR="2E2BD9E9" w:rsidRPr="6A936FFC">
        <w:rPr>
          <w:rFonts w:ascii="Open Sans" w:eastAsia="Open Sans" w:hAnsi="Open Sans" w:cs="Open Sans"/>
          <w:b/>
          <w:bCs/>
          <w:color w:val="000000" w:themeColor="text1"/>
        </w:rPr>
        <w:t xml:space="preserve"> </w:t>
      </w:r>
      <w:r w:rsidR="377A83D6" w:rsidRPr="6A936FFC">
        <w:rPr>
          <w:rFonts w:ascii="Open Sans" w:eastAsia="Open Sans" w:hAnsi="Open Sans" w:cs="Open Sans"/>
          <w:b/>
          <w:bCs/>
          <w:color w:val="000000" w:themeColor="text1"/>
        </w:rPr>
        <w:t>or __________ - __________</w:t>
      </w:r>
    </w:p>
    <w:p w14:paraId="63E0EFFA" w14:textId="50099070" w:rsidR="2E2BD9E9" w:rsidRDefault="2E2BD9E9">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This period is considered the summer months for most. During this </w:t>
      </w:r>
      <w:r w:rsidR="00F006A3" w:rsidRPr="6A936FFC">
        <w:rPr>
          <w:rFonts w:ascii="Open Sans" w:eastAsia="Open Sans" w:hAnsi="Open Sans" w:cs="Open Sans"/>
          <w:color w:val="000000" w:themeColor="text1"/>
        </w:rPr>
        <w:t>time,</w:t>
      </w:r>
      <w:r w:rsidRPr="6A936FFC">
        <w:rPr>
          <w:rFonts w:ascii="Open Sans" w:eastAsia="Open Sans" w:hAnsi="Open Sans" w:cs="Open Sans"/>
          <w:color w:val="000000" w:themeColor="text1"/>
        </w:rPr>
        <w:t xml:space="preserve"> we will see a peak in temperatures and </w:t>
      </w:r>
      <w:r w:rsidR="7FB182FF" w:rsidRPr="6A936FFC">
        <w:rPr>
          <w:rFonts w:ascii="Open Sans" w:eastAsia="Open Sans" w:hAnsi="Open Sans" w:cs="Open Sans"/>
          <w:color w:val="000000" w:themeColor="text1"/>
        </w:rPr>
        <w:t>smaller</w:t>
      </w:r>
      <w:r w:rsidR="3E1F26D1" w:rsidRPr="6A936FFC">
        <w:rPr>
          <w:rFonts w:ascii="Open Sans" w:eastAsia="Open Sans" w:hAnsi="Open Sans" w:cs="Open Sans"/>
          <w:color w:val="000000" w:themeColor="text1"/>
        </w:rPr>
        <w:t xml:space="preserve"> amount</w:t>
      </w:r>
      <w:r w:rsidR="01B66AC4" w:rsidRPr="6A936FFC">
        <w:rPr>
          <w:rFonts w:ascii="Open Sans" w:eastAsia="Open Sans" w:hAnsi="Open Sans" w:cs="Open Sans"/>
          <w:color w:val="000000" w:themeColor="text1"/>
        </w:rPr>
        <w:t>s</w:t>
      </w:r>
      <w:r w:rsidRPr="6A936FFC">
        <w:rPr>
          <w:rFonts w:ascii="Open Sans" w:eastAsia="Open Sans" w:hAnsi="Open Sans" w:cs="Open Sans"/>
          <w:color w:val="000000" w:themeColor="text1"/>
        </w:rPr>
        <w:t xml:space="preserve"> of precipitation. </w:t>
      </w:r>
      <w:r w:rsidR="405E692F" w:rsidRPr="6A936FFC">
        <w:rPr>
          <w:rFonts w:ascii="Open Sans" w:eastAsia="Open Sans" w:hAnsi="Open Sans" w:cs="Open Sans"/>
          <w:color w:val="000000" w:themeColor="text1"/>
        </w:rPr>
        <w:t>N</w:t>
      </w:r>
      <w:r w:rsidR="610BF696" w:rsidRPr="6A936FFC">
        <w:rPr>
          <w:rFonts w:ascii="Open Sans" w:eastAsia="Open Sans" w:hAnsi="Open Sans" w:cs="Open Sans"/>
          <w:color w:val="000000" w:themeColor="text1"/>
        </w:rPr>
        <w:t xml:space="preserve">ecessary decisions should be made regarding the availability of forage in pastures and </w:t>
      </w:r>
      <w:r w:rsidR="567DDB1E" w:rsidRPr="6A936FFC">
        <w:rPr>
          <w:rFonts w:ascii="Open Sans" w:eastAsia="Open Sans" w:hAnsi="Open Sans" w:cs="Open Sans"/>
          <w:color w:val="000000" w:themeColor="text1"/>
        </w:rPr>
        <w:t>the progress</w:t>
      </w:r>
      <w:r w:rsidR="610BF696" w:rsidRPr="6A936FFC">
        <w:rPr>
          <w:rFonts w:ascii="Open Sans" w:eastAsia="Open Sans" w:hAnsi="Open Sans" w:cs="Open Sans"/>
          <w:color w:val="000000" w:themeColor="text1"/>
        </w:rPr>
        <w:t xml:space="preserve"> </w:t>
      </w:r>
      <w:r w:rsidR="2A7E0D8B" w:rsidRPr="6A936FFC">
        <w:rPr>
          <w:rFonts w:ascii="Open Sans" w:eastAsia="Open Sans" w:hAnsi="Open Sans" w:cs="Open Sans"/>
          <w:color w:val="000000" w:themeColor="text1"/>
        </w:rPr>
        <w:t>of crops.</w:t>
      </w:r>
      <w:r w:rsidR="3D017B73" w:rsidRPr="6A936FFC">
        <w:rPr>
          <w:rFonts w:ascii="Open Sans" w:eastAsia="Open Sans" w:hAnsi="Open Sans" w:cs="Open Sans"/>
          <w:color w:val="000000" w:themeColor="text1"/>
        </w:rPr>
        <w:t xml:space="preserve"> Suggestions relating to this </w:t>
      </w:r>
      <w:r w:rsidR="00CC61F7" w:rsidRPr="6A936FFC">
        <w:rPr>
          <w:rFonts w:ascii="Open Sans" w:eastAsia="Open Sans" w:hAnsi="Open Sans" w:cs="Open Sans"/>
          <w:color w:val="000000" w:themeColor="text1"/>
        </w:rPr>
        <w:t>time</w:t>
      </w:r>
      <w:r w:rsidR="3D017B73" w:rsidRPr="6A936FFC">
        <w:rPr>
          <w:rFonts w:ascii="Open Sans" w:eastAsia="Open Sans" w:hAnsi="Open Sans" w:cs="Open Sans"/>
          <w:color w:val="000000" w:themeColor="text1"/>
        </w:rPr>
        <w:t xml:space="preserve"> can be found in th</w:t>
      </w:r>
      <w:r w:rsidR="1C53EE0C" w:rsidRPr="6A936FFC">
        <w:rPr>
          <w:rFonts w:ascii="Open Sans" w:eastAsia="Open Sans" w:hAnsi="Open Sans" w:cs="Open Sans"/>
          <w:color w:val="000000" w:themeColor="text1"/>
        </w:rPr>
        <w:t>e drought strategies section.</w:t>
      </w:r>
    </w:p>
    <w:p w14:paraId="2803292B" w14:textId="07EBE8DE" w:rsidR="317D09D1" w:rsidRDefault="43699D16">
      <w:pPr>
        <w:pStyle w:val="ListParagraph"/>
        <w:numPr>
          <w:ilvl w:val="0"/>
          <w:numId w:val="30"/>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 xml:space="preserve">Fall - </w:t>
      </w:r>
      <w:r w:rsidR="317D09D1" w:rsidRPr="6A936FFC">
        <w:rPr>
          <w:rFonts w:ascii="Open Sans" w:eastAsia="Open Sans" w:hAnsi="Open Sans" w:cs="Open Sans"/>
          <w:b/>
          <w:bCs/>
          <w:color w:val="000000" w:themeColor="text1"/>
        </w:rPr>
        <w:t>September 16</w:t>
      </w:r>
      <w:r w:rsidR="317D09D1" w:rsidRPr="6A936FFC">
        <w:rPr>
          <w:rFonts w:ascii="Open Sans" w:eastAsia="Open Sans" w:hAnsi="Open Sans" w:cs="Open Sans"/>
          <w:b/>
          <w:bCs/>
          <w:color w:val="000000" w:themeColor="text1"/>
          <w:vertAlign w:val="superscript"/>
        </w:rPr>
        <w:t>th</w:t>
      </w:r>
      <w:r w:rsidR="317D09D1" w:rsidRPr="6A936FFC">
        <w:rPr>
          <w:rFonts w:ascii="Open Sans" w:eastAsia="Open Sans" w:hAnsi="Open Sans" w:cs="Open Sans"/>
          <w:b/>
          <w:bCs/>
          <w:color w:val="000000" w:themeColor="text1"/>
        </w:rPr>
        <w:t xml:space="preserve">- </w:t>
      </w:r>
      <w:r w:rsidR="1037D135" w:rsidRPr="6A936FFC">
        <w:rPr>
          <w:rFonts w:ascii="Open Sans" w:eastAsia="Open Sans" w:hAnsi="Open Sans" w:cs="Open Sans"/>
          <w:b/>
          <w:bCs/>
          <w:color w:val="000000" w:themeColor="text1"/>
        </w:rPr>
        <w:t>November 29</w:t>
      </w:r>
      <w:r w:rsidR="1037D135" w:rsidRPr="6A936FFC">
        <w:rPr>
          <w:rFonts w:ascii="Open Sans" w:eastAsia="Open Sans" w:hAnsi="Open Sans" w:cs="Open Sans"/>
          <w:b/>
          <w:bCs/>
          <w:color w:val="000000" w:themeColor="text1"/>
          <w:vertAlign w:val="superscript"/>
        </w:rPr>
        <w:t>th</w:t>
      </w:r>
      <w:r w:rsidR="1037D135" w:rsidRPr="6A936FFC">
        <w:rPr>
          <w:rFonts w:ascii="Open Sans" w:eastAsia="Open Sans" w:hAnsi="Open Sans" w:cs="Open Sans"/>
          <w:b/>
          <w:bCs/>
          <w:color w:val="000000" w:themeColor="text1"/>
        </w:rPr>
        <w:t xml:space="preserve"> </w:t>
      </w:r>
      <w:r w:rsidR="56DE761D" w:rsidRPr="6A936FFC">
        <w:rPr>
          <w:rFonts w:ascii="Open Sans" w:eastAsia="Open Sans" w:hAnsi="Open Sans" w:cs="Open Sans"/>
          <w:b/>
          <w:bCs/>
          <w:color w:val="000000" w:themeColor="text1"/>
        </w:rPr>
        <w:t>or __________ - __________</w:t>
      </w:r>
    </w:p>
    <w:p w14:paraId="029DC6DA" w14:textId="1658E8B5" w:rsidR="1037D135" w:rsidRDefault="32AA6DA6">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By </w:t>
      </w:r>
      <w:r w:rsidR="1037D135" w:rsidRPr="6A936FFC">
        <w:rPr>
          <w:rFonts w:ascii="Open Sans" w:eastAsia="Open Sans" w:hAnsi="Open Sans" w:cs="Open Sans"/>
          <w:color w:val="000000" w:themeColor="text1"/>
        </w:rPr>
        <w:t>the</w:t>
      </w:r>
      <w:r w:rsidR="1F3114E7" w:rsidRPr="6A936FFC">
        <w:rPr>
          <w:rFonts w:ascii="Open Sans" w:eastAsia="Open Sans" w:hAnsi="Open Sans" w:cs="Open Sans"/>
          <w:color w:val="000000" w:themeColor="text1"/>
        </w:rPr>
        <w:t xml:space="preserve"> end of this </w:t>
      </w:r>
      <w:r w:rsidR="00CC61F7" w:rsidRPr="6A936FFC">
        <w:rPr>
          <w:rFonts w:ascii="Open Sans" w:eastAsia="Open Sans" w:hAnsi="Open Sans" w:cs="Open Sans"/>
          <w:color w:val="000000" w:themeColor="text1"/>
        </w:rPr>
        <w:t>period</w:t>
      </w:r>
      <w:r w:rsidR="11B7A1E0" w:rsidRPr="6A936FFC">
        <w:rPr>
          <w:rFonts w:ascii="Open Sans" w:eastAsia="Open Sans" w:hAnsi="Open Sans" w:cs="Open Sans"/>
          <w:color w:val="000000" w:themeColor="text1"/>
        </w:rPr>
        <w:t>,</w:t>
      </w:r>
      <w:r w:rsidR="1037D135" w:rsidRPr="6A936FFC">
        <w:rPr>
          <w:rFonts w:ascii="Open Sans" w:eastAsia="Open Sans" w:hAnsi="Open Sans" w:cs="Open Sans"/>
          <w:color w:val="000000" w:themeColor="text1"/>
        </w:rPr>
        <w:t xml:space="preserve"> around </w:t>
      </w:r>
      <w:r w:rsidR="357F2056" w:rsidRPr="6A936FFC">
        <w:rPr>
          <w:rFonts w:ascii="Open Sans" w:eastAsia="Open Sans" w:hAnsi="Open Sans" w:cs="Open Sans"/>
          <w:color w:val="000000" w:themeColor="text1"/>
        </w:rPr>
        <w:t>6</w:t>
      </w:r>
      <w:r w:rsidR="1037D135" w:rsidRPr="6A936FFC">
        <w:rPr>
          <w:rFonts w:ascii="Open Sans" w:eastAsia="Open Sans" w:hAnsi="Open Sans" w:cs="Open Sans"/>
          <w:color w:val="000000" w:themeColor="text1"/>
        </w:rPr>
        <w:t>0</w:t>
      </w:r>
      <w:r w:rsidR="1FACFA80" w:rsidRPr="6A936FFC">
        <w:rPr>
          <w:rFonts w:ascii="Open Sans" w:eastAsia="Open Sans" w:hAnsi="Open Sans" w:cs="Open Sans"/>
          <w:color w:val="000000" w:themeColor="text1"/>
        </w:rPr>
        <w:t>% of the year</w:t>
      </w:r>
      <w:r w:rsidR="00506AB2" w:rsidRPr="6A936FFC">
        <w:rPr>
          <w:rFonts w:ascii="Open Sans" w:eastAsia="Open Sans" w:hAnsi="Open Sans" w:cs="Open Sans"/>
          <w:color w:val="000000" w:themeColor="text1"/>
        </w:rPr>
        <w:t>’</w:t>
      </w:r>
      <w:r w:rsidR="1FACFA80" w:rsidRPr="6A936FFC">
        <w:rPr>
          <w:rFonts w:ascii="Open Sans" w:eastAsia="Open Sans" w:hAnsi="Open Sans" w:cs="Open Sans"/>
          <w:color w:val="000000" w:themeColor="text1"/>
        </w:rPr>
        <w:t xml:space="preserve">s expected moisture has fallen in the form of either rain or snow. Many consider this the recovering </w:t>
      </w:r>
      <w:r w:rsidR="791D08D6" w:rsidRPr="6A936FFC">
        <w:rPr>
          <w:rFonts w:ascii="Open Sans" w:eastAsia="Open Sans" w:hAnsi="Open Sans" w:cs="Open Sans"/>
          <w:color w:val="000000" w:themeColor="text1"/>
        </w:rPr>
        <w:t>months</w:t>
      </w:r>
      <w:r w:rsidR="1FACFA80" w:rsidRPr="6A936FFC">
        <w:rPr>
          <w:rFonts w:ascii="Open Sans" w:eastAsia="Open Sans" w:hAnsi="Open Sans" w:cs="Open Sans"/>
          <w:color w:val="000000" w:themeColor="text1"/>
        </w:rPr>
        <w:t xml:space="preserve"> </w:t>
      </w:r>
      <w:proofErr w:type="gramStart"/>
      <w:r w:rsidR="3EAF58AE" w:rsidRPr="6A936FFC">
        <w:rPr>
          <w:rFonts w:ascii="Open Sans" w:eastAsia="Open Sans" w:hAnsi="Open Sans" w:cs="Open Sans"/>
          <w:color w:val="000000" w:themeColor="text1"/>
        </w:rPr>
        <w:t>in regard to</w:t>
      </w:r>
      <w:proofErr w:type="gramEnd"/>
      <w:r w:rsidR="3EAF58AE" w:rsidRPr="6A936FFC">
        <w:rPr>
          <w:rFonts w:ascii="Open Sans" w:eastAsia="Open Sans" w:hAnsi="Open Sans" w:cs="Open Sans"/>
          <w:color w:val="000000" w:themeColor="text1"/>
        </w:rPr>
        <w:t xml:space="preserve"> </w:t>
      </w:r>
      <w:r w:rsidR="1FACFA80" w:rsidRPr="6A936FFC">
        <w:rPr>
          <w:rFonts w:ascii="Open Sans" w:eastAsia="Open Sans" w:hAnsi="Open Sans" w:cs="Open Sans"/>
          <w:color w:val="000000" w:themeColor="text1"/>
        </w:rPr>
        <w:t xml:space="preserve">drought. If utilized correctly these months can </w:t>
      </w:r>
      <w:r w:rsidR="751B2C0F" w:rsidRPr="6A936FFC">
        <w:rPr>
          <w:rFonts w:ascii="Open Sans" w:eastAsia="Open Sans" w:hAnsi="Open Sans" w:cs="Open Sans"/>
          <w:color w:val="000000" w:themeColor="text1"/>
        </w:rPr>
        <w:t>be crucial for the success of your ranch or farm for the following year.</w:t>
      </w:r>
      <w:r w:rsidR="5ED611D3" w:rsidRPr="6A936FFC">
        <w:rPr>
          <w:rFonts w:ascii="Open Sans" w:eastAsia="Open Sans" w:hAnsi="Open Sans" w:cs="Open Sans"/>
          <w:color w:val="000000" w:themeColor="text1"/>
        </w:rPr>
        <w:t xml:space="preserve"> Especially during a long-term drought.</w:t>
      </w:r>
      <w:r w:rsidR="751B2C0F" w:rsidRPr="6A936FFC">
        <w:rPr>
          <w:rFonts w:ascii="Open Sans" w:eastAsia="Open Sans" w:hAnsi="Open Sans" w:cs="Open Sans"/>
          <w:color w:val="000000" w:themeColor="text1"/>
        </w:rPr>
        <w:t xml:space="preserve"> </w:t>
      </w:r>
      <w:r w:rsidR="586F7B6F" w:rsidRPr="6A936FFC">
        <w:rPr>
          <w:rFonts w:ascii="Open Sans" w:eastAsia="Open Sans" w:hAnsi="Open Sans" w:cs="Open Sans"/>
          <w:color w:val="000000" w:themeColor="text1"/>
        </w:rPr>
        <w:t xml:space="preserve">Creating </w:t>
      </w:r>
      <w:r w:rsidR="70003CD5" w:rsidRPr="6A936FFC">
        <w:rPr>
          <w:rFonts w:ascii="Open Sans" w:eastAsia="Open Sans" w:hAnsi="Open Sans" w:cs="Open Sans"/>
          <w:color w:val="000000" w:themeColor="text1"/>
        </w:rPr>
        <w:t xml:space="preserve">intuitive ways to retain </w:t>
      </w:r>
      <w:r w:rsidR="38E5E9EC" w:rsidRPr="6A936FFC">
        <w:rPr>
          <w:rFonts w:ascii="Open Sans" w:eastAsia="Open Sans" w:hAnsi="Open Sans" w:cs="Open Sans"/>
          <w:color w:val="000000" w:themeColor="text1"/>
        </w:rPr>
        <w:t>precipitation</w:t>
      </w:r>
      <w:r w:rsidR="70003CD5" w:rsidRPr="6A936FFC">
        <w:rPr>
          <w:rFonts w:ascii="Open Sans" w:eastAsia="Open Sans" w:hAnsi="Open Sans" w:cs="Open Sans"/>
          <w:color w:val="000000" w:themeColor="text1"/>
        </w:rPr>
        <w:t xml:space="preserve"> during this </w:t>
      </w:r>
      <w:r w:rsidR="00CC61F7" w:rsidRPr="6A936FFC">
        <w:rPr>
          <w:rFonts w:ascii="Open Sans" w:eastAsia="Open Sans" w:hAnsi="Open Sans" w:cs="Open Sans"/>
          <w:color w:val="000000" w:themeColor="text1"/>
        </w:rPr>
        <w:t>period</w:t>
      </w:r>
      <w:r w:rsidR="70003CD5" w:rsidRPr="6A936FFC">
        <w:rPr>
          <w:rFonts w:ascii="Open Sans" w:eastAsia="Open Sans" w:hAnsi="Open Sans" w:cs="Open Sans"/>
          <w:color w:val="000000" w:themeColor="text1"/>
        </w:rPr>
        <w:t xml:space="preserve"> can be extremely helpful in protecting your </w:t>
      </w:r>
      <w:r w:rsidR="00F006A3" w:rsidRPr="6A936FFC">
        <w:rPr>
          <w:rFonts w:ascii="Open Sans" w:eastAsia="Open Sans" w:hAnsi="Open Sans" w:cs="Open Sans"/>
          <w:color w:val="000000" w:themeColor="text1"/>
        </w:rPr>
        <w:t>finances</w:t>
      </w:r>
      <w:r w:rsidR="538011F9" w:rsidRPr="6A936FFC">
        <w:rPr>
          <w:rFonts w:ascii="Open Sans" w:eastAsia="Open Sans" w:hAnsi="Open Sans" w:cs="Open Sans"/>
          <w:color w:val="000000" w:themeColor="text1"/>
        </w:rPr>
        <w:t xml:space="preserve">. </w:t>
      </w:r>
      <w:r w:rsidR="527EDE13" w:rsidRPr="6A936FFC">
        <w:rPr>
          <w:rFonts w:ascii="Open Sans" w:eastAsia="Open Sans" w:hAnsi="Open Sans" w:cs="Open Sans"/>
          <w:color w:val="000000" w:themeColor="text1"/>
        </w:rPr>
        <w:t>See drought strategies for more information.</w:t>
      </w:r>
      <w:r w:rsidR="46D3A8C0" w:rsidRPr="6A936FFC">
        <w:rPr>
          <w:rFonts w:ascii="Open Sans" w:eastAsia="Open Sans" w:hAnsi="Open Sans" w:cs="Open Sans"/>
          <w:color w:val="000000" w:themeColor="text1"/>
        </w:rPr>
        <w:t xml:space="preserve"> During these months</w:t>
      </w:r>
      <w:r w:rsidR="53A0D588" w:rsidRPr="6A936FFC">
        <w:rPr>
          <w:rFonts w:ascii="Open Sans" w:eastAsia="Open Sans" w:hAnsi="Open Sans" w:cs="Open Sans"/>
          <w:color w:val="000000" w:themeColor="text1"/>
        </w:rPr>
        <w:t>,</w:t>
      </w:r>
      <w:r w:rsidR="46D3A8C0" w:rsidRPr="6A936FFC">
        <w:rPr>
          <w:rFonts w:ascii="Open Sans" w:eastAsia="Open Sans" w:hAnsi="Open Sans" w:cs="Open Sans"/>
          <w:color w:val="000000" w:themeColor="text1"/>
        </w:rPr>
        <w:t xml:space="preserve"> the first frost is likely to happen with</w:t>
      </w:r>
      <w:r w:rsidR="6851E051" w:rsidRPr="6A936FFC">
        <w:rPr>
          <w:rFonts w:ascii="Open Sans" w:eastAsia="Open Sans" w:hAnsi="Open Sans" w:cs="Open Sans"/>
          <w:color w:val="000000" w:themeColor="text1"/>
        </w:rPr>
        <w:t xml:space="preserve"> lows dipping below freezing in the nighttime while </w:t>
      </w:r>
      <w:r w:rsidR="7113FB30" w:rsidRPr="6A936FFC">
        <w:rPr>
          <w:rFonts w:ascii="Open Sans" w:eastAsia="Open Sans" w:hAnsi="Open Sans" w:cs="Open Sans"/>
          <w:color w:val="000000" w:themeColor="text1"/>
        </w:rPr>
        <w:t xml:space="preserve">potentially reaching the 60’s during the day. </w:t>
      </w:r>
      <w:r w:rsidR="5EE89C48" w:rsidRPr="6A936FFC">
        <w:rPr>
          <w:rFonts w:ascii="Open Sans" w:eastAsia="Open Sans" w:hAnsi="Open Sans" w:cs="Open Sans"/>
          <w:color w:val="000000" w:themeColor="text1"/>
        </w:rPr>
        <w:t xml:space="preserve">When in a </w:t>
      </w:r>
      <w:r w:rsidR="0672B91C" w:rsidRPr="6A936FFC">
        <w:rPr>
          <w:rFonts w:ascii="Open Sans" w:eastAsia="Open Sans" w:hAnsi="Open Sans" w:cs="Open Sans"/>
          <w:color w:val="000000" w:themeColor="text1"/>
        </w:rPr>
        <w:t>long-term</w:t>
      </w:r>
      <w:r w:rsidR="5EE89C48" w:rsidRPr="6A936FFC">
        <w:rPr>
          <w:rFonts w:ascii="Open Sans" w:eastAsia="Open Sans" w:hAnsi="Open Sans" w:cs="Open Sans"/>
          <w:color w:val="000000" w:themeColor="text1"/>
        </w:rPr>
        <w:t xml:space="preserve"> drought, excess feeding and </w:t>
      </w:r>
      <w:r w:rsidR="50EA9FEB" w:rsidRPr="6A936FFC">
        <w:rPr>
          <w:rFonts w:ascii="Open Sans" w:eastAsia="Open Sans" w:hAnsi="Open Sans" w:cs="Open Sans"/>
          <w:color w:val="000000" w:themeColor="text1"/>
        </w:rPr>
        <w:t xml:space="preserve">laying </w:t>
      </w:r>
      <w:r w:rsidR="7E572100" w:rsidRPr="6A936FFC">
        <w:rPr>
          <w:rFonts w:ascii="Open Sans" w:eastAsia="Open Sans" w:hAnsi="Open Sans" w:cs="Open Sans"/>
          <w:color w:val="000000" w:themeColor="text1"/>
        </w:rPr>
        <w:t>down</w:t>
      </w:r>
      <w:r w:rsidR="50EA9FEB" w:rsidRPr="6A936FFC">
        <w:rPr>
          <w:rFonts w:ascii="Open Sans" w:eastAsia="Open Sans" w:hAnsi="Open Sans" w:cs="Open Sans"/>
          <w:color w:val="000000" w:themeColor="text1"/>
        </w:rPr>
        <w:t xml:space="preserve"> straw </w:t>
      </w:r>
      <w:r w:rsidR="5EE89C48" w:rsidRPr="6A936FFC">
        <w:rPr>
          <w:rFonts w:ascii="Open Sans" w:eastAsia="Open Sans" w:hAnsi="Open Sans" w:cs="Open Sans"/>
          <w:color w:val="000000" w:themeColor="text1"/>
        </w:rPr>
        <w:t xml:space="preserve">to get ready for the </w:t>
      </w:r>
      <w:r w:rsidR="725D642F" w:rsidRPr="6A936FFC">
        <w:rPr>
          <w:rFonts w:ascii="Open Sans" w:eastAsia="Open Sans" w:hAnsi="Open Sans" w:cs="Open Sans"/>
          <w:color w:val="000000" w:themeColor="text1"/>
        </w:rPr>
        <w:t>wintertime is crucial.</w:t>
      </w:r>
      <w:r w:rsidR="4738478F" w:rsidRPr="6A936FFC">
        <w:rPr>
          <w:rFonts w:ascii="Open Sans" w:eastAsia="Open Sans" w:hAnsi="Open Sans" w:cs="Open Sans"/>
          <w:color w:val="000000" w:themeColor="text1"/>
        </w:rPr>
        <w:t xml:space="preserve"> Starting to turn irrigation down </w:t>
      </w:r>
      <w:r w:rsidR="7F9220C5" w:rsidRPr="6A936FFC">
        <w:rPr>
          <w:rFonts w:ascii="Open Sans" w:eastAsia="Open Sans" w:hAnsi="Open Sans" w:cs="Open Sans"/>
          <w:color w:val="000000" w:themeColor="text1"/>
        </w:rPr>
        <w:t>a</w:t>
      </w:r>
      <w:r w:rsidR="75111C5D" w:rsidRPr="6A936FFC">
        <w:rPr>
          <w:rFonts w:ascii="Open Sans" w:eastAsia="Open Sans" w:hAnsi="Open Sans" w:cs="Open Sans"/>
          <w:color w:val="000000" w:themeColor="text1"/>
        </w:rPr>
        <w:t xml:space="preserve">s well as </w:t>
      </w:r>
      <w:r w:rsidR="7F9220C5" w:rsidRPr="6A936FFC">
        <w:rPr>
          <w:rFonts w:ascii="Open Sans" w:eastAsia="Open Sans" w:hAnsi="Open Sans" w:cs="Open Sans"/>
          <w:color w:val="000000" w:themeColor="text1"/>
        </w:rPr>
        <w:t xml:space="preserve">baling </w:t>
      </w:r>
      <w:r w:rsidR="49135E64" w:rsidRPr="6A936FFC">
        <w:rPr>
          <w:rFonts w:ascii="Open Sans" w:eastAsia="Open Sans" w:hAnsi="Open Sans" w:cs="Open Sans"/>
          <w:color w:val="000000" w:themeColor="text1"/>
        </w:rPr>
        <w:t>every</w:t>
      </w:r>
      <w:r w:rsidR="7F9220C5" w:rsidRPr="6A936FFC">
        <w:rPr>
          <w:rFonts w:ascii="Open Sans" w:eastAsia="Open Sans" w:hAnsi="Open Sans" w:cs="Open Sans"/>
          <w:color w:val="000000" w:themeColor="text1"/>
        </w:rPr>
        <w:t xml:space="preserve"> bit of </w:t>
      </w:r>
      <w:r w:rsidR="36B194C3" w:rsidRPr="6A936FFC">
        <w:rPr>
          <w:rFonts w:ascii="Open Sans" w:eastAsia="Open Sans" w:hAnsi="Open Sans" w:cs="Open Sans"/>
          <w:color w:val="000000" w:themeColor="text1"/>
        </w:rPr>
        <w:t>hay,</w:t>
      </w:r>
      <w:r w:rsidR="7F9220C5" w:rsidRPr="6A936FFC">
        <w:rPr>
          <w:rFonts w:ascii="Open Sans" w:eastAsia="Open Sans" w:hAnsi="Open Sans" w:cs="Open Sans"/>
          <w:color w:val="000000" w:themeColor="text1"/>
        </w:rPr>
        <w:t xml:space="preserve"> you </w:t>
      </w:r>
      <w:r w:rsidR="05D842DF" w:rsidRPr="6A936FFC">
        <w:rPr>
          <w:rFonts w:ascii="Open Sans" w:eastAsia="Open Sans" w:hAnsi="Open Sans" w:cs="Open Sans"/>
          <w:color w:val="000000" w:themeColor="text1"/>
        </w:rPr>
        <w:t>will</w:t>
      </w:r>
      <w:r w:rsidR="268ABA28" w:rsidRPr="6A936FFC">
        <w:rPr>
          <w:rFonts w:ascii="Open Sans" w:eastAsia="Open Sans" w:hAnsi="Open Sans" w:cs="Open Sans"/>
          <w:color w:val="000000" w:themeColor="text1"/>
        </w:rPr>
        <w:t xml:space="preserve"> </w:t>
      </w:r>
      <w:r w:rsidR="2F554D0C" w:rsidRPr="6A936FFC">
        <w:rPr>
          <w:rFonts w:ascii="Open Sans" w:eastAsia="Open Sans" w:hAnsi="Open Sans" w:cs="Open Sans"/>
          <w:color w:val="000000" w:themeColor="text1"/>
        </w:rPr>
        <w:t>be able to</w:t>
      </w:r>
      <w:r w:rsidR="03F11B46" w:rsidRPr="6A936FFC">
        <w:rPr>
          <w:rFonts w:ascii="Open Sans" w:eastAsia="Open Sans" w:hAnsi="Open Sans" w:cs="Open Sans"/>
          <w:color w:val="000000" w:themeColor="text1"/>
        </w:rPr>
        <w:t xml:space="preserve"> help your checkbook.</w:t>
      </w:r>
    </w:p>
    <w:p w14:paraId="3C1E75EF" w14:textId="2EA90B6C" w:rsidR="46D3A8C0" w:rsidRDefault="4C78CF57">
      <w:pPr>
        <w:pStyle w:val="ListParagraph"/>
        <w:numPr>
          <w:ilvl w:val="0"/>
          <w:numId w:val="30"/>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 xml:space="preserve">Winter - </w:t>
      </w:r>
      <w:r w:rsidR="46D3A8C0" w:rsidRPr="6A936FFC">
        <w:rPr>
          <w:rFonts w:ascii="Open Sans" w:eastAsia="Open Sans" w:hAnsi="Open Sans" w:cs="Open Sans"/>
          <w:b/>
          <w:bCs/>
          <w:color w:val="000000" w:themeColor="text1"/>
        </w:rPr>
        <w:t>December 1</w:t>
      </w:r>
      <w:r w:rsidR="46D3A8C0" w:rsidRPr="6A936FFC">
        <w:rPr>
          <w:rFonts w:ascii="Open Sans" w:eastAsia="Open Sans" w:hAnsi="Open Sans" w:cs="Open Sans"/>
          <w:b/>
          <w:bCs/>
          <w:color w:val="000000" w:themeColor="text1"/>
          <w:vertAlign w:val="superscript"/>
        </w:rPr>
        <w:t>st</w:t>
      </w:r>
      <w:r w:rsidR="46D3A8C0" w:rsidRPr="6A936FFC">
        <w:rPr>
          <w:rFonts w:ascii="Open Sans" w:eastAsia="Open Sans" w:hAnsi="Open Sans" w:cs="Open Sans"/>
          <w:b/>
          <w:bCs/>
          <w:color w:val="000000" w:themeColor="text1"/>
        </w:rPr>
        <w:t>-</w:t>
      </w:r>
      <w:r w:rsidR="05748508" w:rsidRPr="6A936FFC">
        <w:rPr>
          <w:rFonts w:ascii="Open Sans" w:eastAsia="Open Sans" w:hAnsi="Open Sans" w:cs="Open Sans"/>
          <w:b/>
          <w:bCs/>
          <w:color w:val="000000" w:themeColor="text1"/>
        </w:rPr>
        <w:t>March 31</w:t>
      </w:r>
      <w:r w:rsidR="05748508" w:rsidRPr="6A936FFC">
        <w:rPr>
          <w:rFonts w:ascii="Open Sans" w:eastAsia="Open Sans" w:hAnsi="Open Sans" w:cs="Open Sans"/>
          <w:b/>
          <w:bCs/>
          <w:color w:val="000000" w:themeColor="text1"/>
          <w:vertAlign w:val="superscript"/>
        </w:rPr>
        <w:t>st</w:t>
      </w:r>
      <w:r w:rsidR="05748508" w:rsidRPr="6A936FFC">
        <w:rPr>
          <w:rFonts w:ascii="Open Sans" w:eastAsia="Open Sans" w:hAnsi="Open Sans" w:cs="Open Sans"/>
          <w:b/>
          <w:bCs/>
          <w:color w:val="000000" w:themeColor="text1"/>
        </w:rPr>
        <w:t xml:space="preserve"> </w:t>
      </w:r>
      <w:r w:rsidR="72A9F4D5" w:rsidRPr="6A936FFC">
        <w:rPr>
          <w:rFonts w:ascii="Open Sans" w:eastAsia="Open Sans" w:hAnsi="Open Sans" w:cs="Open Sans"/>
          <w:b/>
          <w:bCs/>
          <w:color w:val="000000" w:themeColor="text1"/>
        </w:rPr>
        <w:t>or __________ - __________</w:t>
      </w:r>
    </w:p>
    <w:p w14:paraId="2DCAC099" w14:textId="28D5D988" w:rsidR="2E687399" w:rsidRDefault="21BAE405">
      <w:pPr>
        <w:pStyle w:val="ListParagraph"/>
        <w:numPr>
          <w:ilvl w:val="1"/>
          <w:numId w:val="30"/>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The dreaded months of winter with a hint of Spring. Harsh conditions with low temperatures make it hard to get things done in these months. </w:t>
      </w:r>
      <w:r w:rsidR="1AC4DB79" w:rsidRPr="6A936FFC">
        <w:rPr>
          <w:rFonts w:ascii="Open Sans" w:eastAsia="Open Sans" w:hAnsi="Open Sans" w:cs="Open Sans"/>
          <w:color w:val="000000" w:themeColor="text1"/>
        </w:rPr>
        <w:t xml:space="preserve">Turning a profit during these months can be a challenge. While keeping your cattle alive is important, it can be equally as important to sell during this </w:t>
      </w:r>
      <w:r w:rsidR="00CC61F7" w:rsidRPr="6A936FFC">
        <w:rPr>
          <w:rFonts w:ascii="Open Sans" w:eastAsia="Open Sans" w:hAnsi="Open Sans" w:cs="Open Sans"/>
          <w:color w:val="000000" w:themeColor="text1"/>
        </w:rPr>
        <w:t>period</w:t>
      </w:r>
      <w:r w:rsidR="5489641E" w:rsidRPr="6A936FFC">
        <w:rPr>
          <w:rFonts w:ascii="Open Sans" w:eastAsia="Open Sans" w:hAnsi="Open Sans" w:cs="Open Sans"/>
          <w:color w:val="000000" w:themeColor="text1"/>
        </w:rPr>
        <w:t>.</w:t>
      </w:r>
      <w:r w:rsidR="753A54FF" w:rsidRPr="6A936FFC">
        <w:rPr>
          <w:rFonts w:ascii="Open Sans" w:eastAsia="Open Sans" w:hAnsi="Open Sans" w:cs="Open Sans"/>
          <w:color w:val="000000" w:themeColor="text1"/>
        </w:rPr>
        <w:t xml:space="preserve"> </w:t>
      </w:r>
    </w:p>
    <w:p w14:paraId="1E3FE791" w14:textId="77777777" w:rsidR="00CD2A1E" w:rsidRDefault="00CD2A1E">
      <w:pPr>
        <w:rPr>
          <w:rFonts w:ascii="Open Sans" w:eastAsia="Open Sans" w:hAnsi="Open Sans" w:cs="Open Sans"/>
          <w:b/>
          <w:bCs/>
          <w:color w:val="000000" w:themeColor="text1"/>
          <w:sz w:val="28"/>
          <w:szCs w:val="28"/>
          <w:u w:val="single"/>
        </w:rPr>
      </w:pPr>
      <w:r>
        <w:rPr>
          <w:rFonts w:ascii="Open Sans" w:eastAsia="Open Sans" w:hAnsi="Open Sans" w:cs="Open Sans"/>
          <w:b/>
          <w:bCs/>
          <w:color w:val="000000" w:themeColor="text1"/>
          <w:sz w:val="28"/>
          <w:szCs w:val="28"/>
          <w:u w:val="single"/>
        </w:rPr>
        <w:br w:type="page"/>
      </w:r>
    </w:p>
    <w:p w14:paraId="57D40B5F" w14:textId="67E02D8A" w:rsidR="1BAECECE" w:rsidRDefault="1BAECECE" w:rsidP="6A936FFC">
      <w:pPr>
        <w:ind w:left="720"/>
        <w:rPr>
          <w:rFonts w:ascii="Open Sans" w:eastAsia="Open Sans" w:hAnsi="Open Sans" w:cs="Open Sans"/>
          <w:color w:val="000000" w:themeColor="text1"/>
          <w:sz w:val="28"/>
          <w:szCs w:val="28"/>
        </w:rPr>
      </w:pPr>
      <w:r w:rsidRPr="6A936FFC">
        <w:rPr>
          <w:rFonts w:ascii="Open Sans" w:eastAsia="Open Sans" w:hAnsi="Open Sans" w:cs="Open Sans"/>
          <w:b/>
          <w:bCs/>
          <w:color w:val="000000" w:themeColor="text1"/>
          <w:sz w:val="28"/>
          <w:szCs w:val="28"/>
          <w:u w:val="single"/>
        </w:rPr>
        <w:lastRenderedPageBreak/>
        <w:t>Monitoring Schedule</w:t>
      </w:r>
    </w:p>
    <w:p w14:paraId="0D812047" w14:textId="6C2AF4D3" w:rsidR="1BAECECE" w:rsidRDefault="1BAECECE">
      <w:pPr>
        <w:pStyle w:val="ListParagraph"/>
        <w:numPr>
          <w:ilvl w:val="0"/>
          <w:numId w:val="21"/>
        </w:numPr>
        <w:rPr>
          <w:rFonts w:ascii="Open Sans" w:eastAsia="Open Sans" w:hAnsi="Open Sans" w:cs="Open Sans"/>
          <w:b/>
          <w:bCs/>
          <w:color w:val="000000" w:themeColor="text1"/>
        </w:rPr>
      </w:pPr>
      <w:r w:rsidRPr="6A936FFC">
        <w:rPr>
          <w:rFonts w:ascii="Open Sans" w:eastAsia="Open Sans" w:hAnsi="Open Sans" w:cs="Open Sans"/>
          <w:b/>
          <w:bCs/>
          <w:color w:val="000000" w:themeColor="text1"/>
        </w:rPr>
        <w:t>Monitoring Table:</w:t>
      </w:r>
      <w:r w:rsidR="7B014166" w:rsidRPr="6A936FFC">
        <w:rPr>
          <w:rFonts w:ascii="Open Sans" w:eastAsia="Open Sans" w:hAnsi="Open Sans" w:cs="Open Sans"/>
          <w:b/>
          <w:bCs/>
          <w:color w:val="000000" w:themeColor="text1"/>
        </w:rPr>
        <w:t xml:space="preserve"> </w:t>
      </w:r>
    </w:p>
    <w:p w14:paraId="5A5B6560" w14:textId="021A3CA3" w:rsidR="7B014166" w:rsidRDefault="7B014166">
      <w:pPr>
        <w:pStyle w:val="ListParagraph"/>
        <w:numPr>
          <w:ilvl w:val="1"/>
          <w:numId w:val="21"/>
        </w:numPr>
        <w:rPr>
          <w:rFonts w:ascii="Open Sans" w:eastAsia="Open Sans" w:hAnsi="Open Sans" w:cs="Open Sans"/>
          <w:color w:val="000000" w:themeColor="text1"/>
        </w:rPr>
      </w:pPr>
      <w:r w:rsidRPr="6A936FFC">
        <w:rPr>
          <w:rFonts w:ascii="Open Sans" w:eastAsia="Open Sans" w:hAnsi="Open Sans" w:cs="Open Sans"/>
          <w:color w:val="000000" w:themeColor="text1"/>
        </w:rPr>
        <w:t>The open spaces are for you to fill in your information as you see fit.</w:t>
      </w:r>
    </w:p>
    <w:tbl>
      <w:tblPr>
        <w:tblStyle w:val="TableGrid"/>
        <w:tblW w:w="9348" w:type="dxa"/>
        <w:tblLayout w:type="fixed"/>
        <w:tblLook w:val="06A0" w:firstRow="1" w:lastRow="0" w:firstColumn="1" w:lastColumn="0" w:noHBand="1" w:noVBand="1"/>
      </w:tblPr>
      <w:tblGrid>
        <w:gridCol w:w="1734"/>
        <w:gridCol w:w="1035"/>
        <w:gridCol w:w="1978"/>
        <w:gridCol w:w="2100"/>
        <w:gridCol w:w="2501"/>
      </w:tblGrid>
      <w:tr w:rsidR="1A81CC78" w14:paraId="433BFB7B" w14:textId="77777777" w:rsidTr="6A936FFC">
        <w:trPr>
          <w:trHeight w:val="495"/>
        </w:trPr>
        <w:tc>
          <w:tcPr>
            <w:tcW w:w="1734" w:type="dxa"/>
            <w:shd w:val="clear" w:color="auto" w:fill="C5E0B3" w:themeFill="accent6" w:themeFillTint="66"/>
          </w:tcPr>
          <w:p w14:paraId="250801FA" w14:textId="21034DA2" w:rsidR="04B52F93" w:rsidRDefault="04B52F93" w:rsidP="1A81CC78">
            <w:pPr>
              <w:spacing w:line="259" w:lineRule="auto"/>
              <w:rPr>
                <w:rFonts w:ascii="Open Sans" w:eastAsia="Open Sans" w:hAnsi="Open Sans" w:cs="Open Sans"/>
                <w:b/>
                <w:bCs/>
                <w:color w:val="000000" w:themeColor="text1"/>
                <w:sz w:val="20"/>
                <w:szCs w:val="20"/>
              </w:rPr>
            </w:pPr>
            <w:r w:rsidRPr="1A81CC78">
              <w:rPr>
                <w:rFonts w:ascii="Open Sans" w:eastAsia="Open Sans" w:hAnsi="Open Sans" w:cs="Open Sans"/>
                <w:b/>
                <w:bCs/>
                <w:color w:val="000000" w:themeColor="text1"/>
                <w:sz w:val="20"/>
                <w:szCs w:val="20"/>
              </w:rPr>
              <w:t>What to Monitor</w:t>
            </w:r>
          </w:p>
        </w:tc>
        <w:tc>
          <w:tcPr>
            <w:tcW w:w="3013" w:type="dxa"/>
            <w:gridSpan w:val="2"/>
            <w:shd w:val="clear" w:color="auto" w:fill="C5E0B3" w:themeFill="accent6" w:themeFillTint="66"/>
          </w:tcPr>
          <w:p w14:paraId="6058EA82" w14:textId="6A3F144D" w:rsidR="04B52F93" w:rsidRDefault="04B52F93" w:rsidP="1A81CC78">
            <w:pPr>
              <w:spacing w:line="259" w:lineRule="auto"/>
              <w:rPr>
                <w:rFonts w:ascii="Open Sans" w:eastAsia="Open Sans" w:hAnsi="Open Sans" w:cs="Open Sans"/>
                <w:b/>
                <w:bCs/>
                <w:sz w:val="20"/>
                <w:szCs w:val="20"/>
              </w:rPr>
            </w:pPr>
            <w:r w:rsidRPr="1A81CC78">
              <w:rPr>
                <w:rFonts w:ascii="Open Sans" w:eastAsia="Open Sans" w:hAnsi="Open Sans" w:cs="Open Sans"/>
                <w:b/>
                <w:bCs/>
                <w:sz w:val="20"/>
                <w:szCs w:val="20"/>
              </w:rPr>
              <w:t>When (</w:t>
            </w:r>
            <w:r w:rsidR="17A1AD1D" w:rsidRPr="1A81CC78">
              <w:rPr>
                <w:rFonts w:ascii="Open Sans" w:eastAsia="Open Sans" w:hAnsi="Open Sans" w:cs="Open Sans"/>
                <w:b/>
                <w:bCs/>
                <w:sz w:val="20"/>
                <w:szCs w:val="20"/>
              </w:rPr>
              <w:t>Month</w:t>
            </w:r>
            <w:r w:rsidRPr="1A81CC78">
              <w:rPr>
                <w:rFonts w:ascii="Open Sans" w:eastAsia="Open Sans" w:hAnsi="Open Sans" w:cs="Open Sans"/>
                <w:b/>
                <w:bCs/>
                <w:sz w:val="20"/>
                <w:szCs w:val="20"/>
              </w:rPr>
              <w:t>)</w:t>
            </w:r>
          </w:p>
        </w:tc>
        <w:tc>
          <w:tcPr>
            <w:tcW w:w="2100" w:type="dxa"/>
            <w:shd w:val="clear" w:color="auto" w:fill="C5E0B3" w:themeFill="accent6" w:themeFillTint="66"/>
          </w:tcPr>
          <w:p w14:paraId="620E721F" w14:textId="5E8F1128" w:rsidR="04B52F93" w:rsidRDefault="04B52F93" w:rsidP="1A81CC78">
            <w:pPr>
              <w:spacing w:line="259" w:lineRule="auto"/>
              <w:rPr>
                <w:rFonts w:ascii="Open Sans" w:eastAsia="Open Sans" w:hAnsi="Open Sans" w:cs="Open Sans"/>
                <w:b/>
                <w:bCs/>
                <w:sz w:val="20"/>
                <w:szCs w:val="20"/>
              </w:rPr>
            </w:pPr>
            <w:r w:rsidRPr="1A81CC78">
              <w:rPr>
                <w:rFonts w:ascii="Open Sans" w:eastAsia="Open Sans" w:hAnsi="Open Sans" w:cs="Open Sans"/>
                <w:b/>
                <w:bCs/>
                <w:sz w:val="20"/>
                <w:szCs w:val="20"/>
              </w:rPr>
              <w:t>Current Conditions</w:t>
            </w:r>
          </w:p>
        </w:tc>
        <w:tc>
          <w:tcPr>
            <w:tcW w:w="2501" w:type="dxa"/>
            <w:shd w:val="clear" w:color="auto" w:fill="C5E0B3" w:themeFill="accent6" w:themeFillTint="66"/>
          </w:tcPr>
          <w:p w14:paraId="668962EE" w14:textId="0C8408DB" w:rsidR="04B52F93" w:rsidRDefault="04B52F93" w:rsidP="1A81CC78">
            <w:pPr>
              <w:spacing w:line="259" w:lineRule="auto"/>
              <w:rPr>
                <w:rFonts w:ascii="Open Sans" w:eastAsia="Open Sans" w:hAnsi="Open Sans" w:cs="Open Sans"/>
                <w:b/>
                <w:bCs/>
                <w:sz w:val="20"/>
                <w:szCs w:val="20"/>
              </w:rPr>
            </w:pPr>
            <w:r w:rsidRPr="1A81CC78">
              <w:rPr>
                <w:rFonts w:ascii="Open Sans" w:eastAsia="Open Sans" w:hAnsi="Open Sans" w:cs="Open Sans"/>
                <w:b/>
                <w:bCs/>
                <w:sz w:val="20"/>
                <w:szCs w:val="20"/>
              </w:rPr>
              <w:t>Target conditions</w:t>
            </w:r>
          </w:p>
        </w:tc>
      </w:tr>
      <w:tr w:rsidR="05CAF986" w14:paraId="4EEFBD7D" w14:textId="6DA89494" w:rsidTr="6A936FFC">
        <w:trPr>
          <w:trHeight w:val="300"/>
        </w:trPr>
        <w:tc>
          <w:tcPr>
            <w:tcW w:w="1734" w:type="dxa"/>
          </w:tcPr>
          <w:p w14:paraId="5C16BD4C" w14:textId="747E384F"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Precipitation</w:t>
            </w:r>
          </w:p>
          <w:p w14:paraId="11D2127E" w14:textId="7FED057A" w:rsidR="05CAF986" w:rsidRDefault="05CAF986" w:rsidP="28EBBC09">
            <w:pPr>
              <w:spacing w:line="259" w:lineRule="auto"/>
              <w:rPr>
                <w:rFonts w:ascii="Open Sans" w:eastAsia="Open Sans" w:hAnsi="Open Sans" w:cs="Open Sans"/>
                <w:sz w:val="20"/>
                <w:szCs w:val="20"/>
              </w:rPr>
            </w:pPr>
          </w:p>
          <w:p w14:paraId="3137D53B" w14:textId="5B5FD7A3" w:rsidR="05CAF986" w:rsidRDefault="05CAF986" w:rsidP="28EBBC09">
            <w:pPr>
              <w:spacing w:line="259" w:lineRule="auto"/>
              <w:rPr>
                <w:rFonts w:ascii="Open Sans" w:eastAsia="Open Sans" w:hAnsi="Open Sans" w:cs="Open Sans"/>
                <w:sz w:val="20"/>
                <w:szCs w:val="20"/>
              </w:rPr>
            </w:pPr>
          </w:p>
          <w:p w14:paraId="3EE8483D" w14:textId="6BA2E1E7" w:rsidR="05CAF986" w:rsidRDefault="05CAF986" w:rsidP="28EBBC09">
            <w:pPr>
              <w:spacing w:line="259" w:lineRule="auto"/>
              <w:rPr>
                <w:rFonts w:ascii="Open Sans" w:eastAsia="Open Sans" w:hAnsi="Open Sans" w:cs="Open Sans"/>
                <w:sz w:val="20"/>
                <w:szCs w:val="20"/>
              </w:rPr>
            </w:pPr>
          </w:p>
        </w:tc>
        <w:tc>
          <w:tcPr>
            <w:tcW w:w="1035" w:type="dxa"/>
          </w:tcPr>
          <w:p w14:paraId="1B1EBBDD" w14:textId="054C0167" w:rsidR="05CAF986" w:rsidRDefault="1AE8D7BB" w:rsidP="11254014">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tc>
        <w:tc>
          <w:tcPr>
            <w:tcW w:w="1978" w:type="dxa"/>
          </w:tcPr>
          <w:p w14:paraId="26FD2AE8" w14:textId="16535F75" w:rsidR="05CAF986" w:rsidRDefault="05CAF986" w:rsidP="28EBBC09">
            <w:pPr>
              <w:spacing w:line="259" w:lineRule="auto"/>
              <w:rPr>
                <w:rFonts w:ascii="Open Sans" w:eastAsia="Open Sans" w:hAnsi="Open Sans" w:cs="Open Sans"/>
                <w:sz w:val="20"/>
                <w:szCs w:val="20"/>
              </w:rPr>
            </w:pPr>
          </w:p>
        </w:tc>
        <w:tc>
          <w:tcPr>
            <w:tcW w:w="2100" w:type="dxa"/>
          </w:tcPr>
          <w:p w14:paraId="079446A6" w14:textId="37F324C4" w:rsidR="1A81CC78" w:rsidRDefault="1A81CC78" w:rsidP="1A81CC78">
            <w:pPr>
              <w:rPr>
                <w:rFonts w:ascii="Open Sans" w:eastAsia="Open Sans" w:hAnsi="Open Sans" w:cs="Open Sans"/>
                <w:sz w:val="20"/>
                <w:szCs w:val="20"/>
              </w:rPr>
            </w:pPr>
          </w:p>
        </w:tc>
        <w:tc>
          <w:tcPr>
            <w:tcW w:w="2501" w:type="dxa"/>
          </w:tcPr>
          <w:p w14:paraId="4C636723" w14:textId="40D1D6F8" w:rsidR="6A936FFC" w:rsidRDefault="6A936FFC" w:rsidP="6A936FFC">
            <w:pPr>
              <w:rPr>
                <w:rFonts w:ascii="Open Sans" w:eastAsia="Open Sans" w:hAnsi="Open Sans" w:cs="Open Sans"/>
                <w:sz w:val="20"/>
                <w:szCs w:val="20"/>
              </w:rPr>
            </w:pPr>
          </w:p>
        </w:tc>
      </w:tr>
      <w:tr w:rsidR="05CAF986" w14:paraId="28B0D8FB" w14:textId="631DD3A2" w:rsidTr="6A936FFC">
        <w:trPr>
          <w:trHeight w:val="300"/>
        </w:trPr>
        <w:tc>
          <w:tcPr>
            <w:tcW w:w="1734" w:type="dxa"/>
          </w:tcPr>
          <w:p w14:paraId="6E6BA1D6" w14:textId="45F213C1"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Forage Availability</w:t>
            </w:r>
          </w:p>
          <w:p w14:paraId="5D67CC94" w14:textId="20BFC524" w:rsidR="05CAF986" w:rsidRDefault="05CAF986" w:rsidP="28EBBC09">
            <w:pPr>
              <w:spacing w:line="259" w:lineRule="auto"/>
              <w:rPr>
                <w:rFonts w:ascii="Open Sans" w:eastAsia="Open Sans" w:hAnsi="Open Sans" w:cs="Open Sans"/>
                <w:sz w:val="20"/>
                <w:szCs w:val="20"/>
              </w:rPr>
            </w:pPr>
          </w:p>
          <w:p w14:paraId="50E2B52D" w14:textId="65EB6519" w:rsidR="05CAF986" w:rsidRDefault="05CAF986" w:rsidP="28EBBC09">
            <w:pPr>
              <w:spacing w:line="259" w:lineRule="auto"/>
              <w:rPr>
                <w:rFonts w:ascii="Open Sans" w:eastAsia="Open Sans" w:hAnsi="Open Sans" w:cs="Open Sans"/>
                <w:sz w:val="20"/>
                <w:szCs w:val="20"/>
              </w:rPr>
            </w:pPr>
          </w:p>
          <w:p w14:paraId="12E81667" w14:textId="71CC49B6" w:rsidR="05CAF986" w:rsidRDefault="05CAF986" w:rsidP="28EBBC09">
            <w:pPr>
              <w:spacing w:line="259" w:lineRule="auto"/>
              <w:rPr>
                <w:rFonts w:ascii="Open Sans" w:eastAsia="Open Sans" w:hAnsi="Open Sans" w:cs="Open Sans"/>
                <w:sz w:val="20"/>
                <w:szCs w:val="20"/>
              </w:rPr>
            </w:pPr>
          </w:p>
        </w:tc>
        <w:tc>
          <w:tcPr>
            <w:tcW w:w="1035" w:type="dxa"/>
          </w:tcPr>
          <w:p w14:paraId="660B97C9" w14:textId="054C0167" w:rsidR="05CAF986" w:rsidRDefault="1AF5057C"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4EDE67E1" w14:textId="6739853E" w:rsidR="05CAF986" w:rsidRDefault="05CAF986" w:rsidP="28EBBC09">
            <w:pPr>
              <w:spacing w:line="259" w:lineRule="auto"/>
              <w:rPr>
                <w:rFonts w:ascii="Open Sans" w:eastAsia="Open Sans" w:hAnsi="Open Sans" w:cs="Open Sans"/>
                <w:sz w:val="20"/>
                <w:szCs w:val="20"/>
              </w:rPr>
            </w:pPr>
          </w:p>
        </w:tc>
        <w:tc>
          <w:tcPr>
            <w:tcW w:w="1978" w:type="dxa"/>
          </w:tcPr>
          <w:p w14:paraId="44F0DEDC" w14:textId="1DEC100F" w:rsidR="05CAF986" w:rsidRDefault="05CAF986" w:rsidP="28EBBC09">
            <w:pPr>
              <w:spacing w:line="259" w:lineRule="auto"/>
              <w:rPr>
                <w:rFonts w:ascii="Open Sans" w:eastAsia="Open Sans" w:hAnsi="Open Sans" w:cs="Open Sans"/>
                <w:sz w:val="20"/>
                <w:szCs w:val="20"/>
              </w:rPr>
            </w:pPr>
          </w:p>
        </w:tc>
        <w:tc>
          <w:tcPr>
            <w:tcW w:w="2100" w:type="dxa"/>
          </w:tcPr>
          <w:p w14:paraId="626090FE" w14:textId="21B6FAD3" w:rsidR="1A81CC78" w:rsidRDefault="1A81CC78" w:rsidP="1A81CC78">
            <w:pPr>
              <w:rPr>
                <w:rFonts w:ascii="Open Sans" w:eastAsia="Open Sans" w:hAnsi="Open Sans" w:cs="Open Sans"/>
                <w:sz w:val="20"/>
                <w:szCs w:val="20"/>
              </w:rPr>
            </w:pPr>
          </w:p>
        </w:tc>
        <w:tc>
          <w:tcPr>
            <w:tcW w:w="2501" w:type="dxa"/>
          </w:tcPr>
          <w:p w14:paraId="62C43231" w14:textId="77352C87" w:rsidR="6A936FFC" w:rsidRDefault="6A936FFC" w:rsidP="6A936FFC">
            <w:pPr>
              <w:rPr>
                <w:rFonts w:ascii="Open Sans" w:eastAsia="Open Sans" w:hAnsi="Open Sans" w:cs="Open Sans"/>
                <w:sz w:val="20"/>
                <w:szCs w:val="20"/>
              </w:rPr>
            </w:pPr>
          </w:p>
        </w:tc>
      </w:tr>
      <w:tr w:rsidR="05CAF986" w14:paraId="1B730EFB" w14:textId="6E00A15D" w:rsidTr="6A936FFC">
        <w:trPr>
          <w:trHeight w:val="1440"/>
        </w:trPr>
        <w:tc>
          <w:tcPr>
            <w:tcW w:w="1734" w:type="dxa"/>
          </w:tcPr>
          <w:p w14:paraId="72E9578F" w14:textId="1F951DBF"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Remaining Forage</w:t>
            </w:r>
          </w:p>
          <w:p w14:paraId="066CD6BF" w14:textId="43CE5674" w:rsidR="05CAF986" w:rsidRDefault="05CAF986" w:rsidP="28EBBC09">
            <w:pPr>
              <w:spacing w:line="259" w:lineRule="auto"/>
              <w:rPr>
                <w:rFonts w:ascii="Open Sans" w:eastAsia="Open Sans" w:hAnsi="Open Sans" w:cs="Open Sans"/>
                <w:sz w:val="20"/>
                <w:szCs w:val="20"/>
              </w:rPr>
            </w:pPr>
          </w:p>
          <w:p w14:paraId="5133D28F" w14:textId="563EBA88" w:rsidR="05CAF986" w:rsidRDefault="05CAF986" w:rsidP="28EBBC09">
            <w:pPr>
              <w:spacing w:line="259" w:lineRule="auto"/>
              <w:rPr>
                <w:rFonts w:ascii="Open Sans" w:eastAsia="Open Sans" w:hAnsi="Open Sans" w:cs="Open Sans"/>
                <w:sz w:val="20"/>
                <w:szCs w:val="20"/>
              </w:rPr>
            </w:pPr>
          </w:p>
        </w:tc>
        <w:tc>
          <w:tcPr>
            <w:tcW w:w="1035" w:type="dxa"/>
          </w:tcPr>
          <w:p w14:paraId="4F281C5C" w14:textId="054C0167" w:rsidR="05CAF986" w:rsidRDefault="38FA9660"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5E9417E3" w14:textId="5F9EA9B1" w:rsidR="05CAF986" w:rsidRDefault="05CAF986" w:rsidP="28EBBC09">
            <w:pPr>
              <w:spacing w:line="259" w:lineRule="auto"/>
              <w:rPr>
                <w:rFonts w:ascii="Open Sans" w:eastAsia="Open Sans" w:hAnsi="Open Sans" w:cs="Open Sans"/>
                <w:sz w:val="20"/>
                <w:szCs w:val="20"/>
              </w:rPr>
            </w:pPr>
          </w:p>
        </w:tc>
        <w:tc>
          <w:tcPr>
            <w:tcW w:w="1978" w:type="dxa"/>
          </w:tcPr>
          <w:p w14:paraId="288C3ECC" w14:textId="00084071" w:rsidR="05CAF986" w:rsidRDefault="05CAF986" w:rsidP="28EBBC09">
            <w:pPr>
              <w:spacing w:line="259" w:lineRule="auto"/>
              <w:rPr>
                <w:rFonts w:ascii="Open Sans" w:eastAsia="Open Sans" w:hAnsi="Open Sans" w:cs="Open Sans"/>
                <w:sz w:val="20"/>
                <w:szCs w:val="20"/>
              </w:rPr>
            </w:pPr>
          </w:p>
        </w:tc>
        <w:tc>
          <w:tcPr>
            <w:tcW w:w="2100" w:type="dxa"/>
          </w:tcPr>
          <w:p w14:paraId="1E905C57" w14:textId="367D3479" w:rsidR="1A81CC78" w:rsidRDefault="1A81CC78" w:rsidP="1A81CC78">
            <w:pPr>
              <w:rPr>
                <w:rFonts w:ascii="Open Sans" w:eastAsia="Open Sans" w:hAnsi="Open Sans" w:cs="Open Sans"/>
                <w:sz w:val="20"/>
                <w:szCs w:val="20"/>
              </w:rPr>
            </w:pPr>
          </w:p>
        </w:tc>
        <w:tc>
          <w:tcPr>
            <w:tcW w:w="2501" w:type="dxa"/>
          </w:tcPr>
          <w:p w14:paraId="22B641EB" w14:textId="52217BA1" w:rsidR="6A936FFC" w:rsidRDefault="6A936FFC" w:rsidP="6A936FFC">
            <w:pPr>
              <w:rPr>
                <w:rFonts w:ascii="Open Sans" w:eastAsia="Open Sans" w:hAnsi="Open Sans" w:cs="Open Sans"/>
                <w:sz w:val="20"/>
                <w:szCs w:val="20"/>
              </w:rPr>
            </w:pPr>
          </w:p>
        </w:tc>
      </w:tr>
      <w:tr w:rsidR="05CAF986" w14:paraId="27C55B28" w14:textId="1FDCF58A" w:rsidTr="6A936FFC">
        <w:trPr>
          <w:trHeight w:val="1200"/>
        </w:trPr>
        <w:tc>
          <w:tcPr>
            <w:tcW w:w="1734" w:type="dxa"/>
          </w:tcPr>
          <w:p w14:paraId="31DD8D97" w14:textId="4EFD2E85"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Range Condition</w:t>
            </w:r>
          </w:p>
          <w:p w14:paraId="05815AD5" w14:textId="12A1C84F" w:rsidR="05CAF986" w:rsidRDefault="05CAF986" w:rsidP="28EBBC09">
            <w:pPr>
              <w:spacing w:line="259" w:lineRule="auto"/>
              <w:rPr>
                <w:rFonts w:ascii="Open Sans" w:eastAsia="Open Sans" w:hAnsi="Open Sans" w:cs="Open Sans"/>
                <w:sz w:val="20"/>
                <w:szCs w:val="20"/>
              </w:rPr>
            </w:pPr>
          </w:p>
          <w:p w14:paraId="020C28BA" w14:textId="523C523C" w:rsidR="05CAF986" w:rsidRDefault="05CAF986" w:rsidP="28EBBC09">
            <w:pPr>
              <w:spacing w:line="259" w:lineRule="auto"/>
              <w:rPr>
                <w:rFonts w:ascii="Open Sans" w:eastAsia="Open Sans" w:hAnsi="Open Sans" w:cs="Open Sans"/>
                <w:sz w:val="20"/>
                <w:szCs w:val="20"/>
              </w:rPr>
            </w:pPr>
          </w:p>
          <w:p w14:paraId="029A4EAF" w14:textId="0464D1EB" w:rsidR="05CAF986" w:rsidRDefault="05CAF986" w:rsidP="28EBBC09">
            <w:pPr>
              <w:spacing w:line="259" w:lineRule="auto"/>
              <w:rPr>
                <w:rFonts w:ascii="Open Sans" w:eastAsia="Open Sans" w:hAnsi="Open Sans" w:cs="Open Sans"/>
                <w:sz w:val="20"/>
                <w:szCs w:val="20"/>
              </w:rPr>
            </w:pPr>
          </w:p>
        </w:tc>
        <w:tc>
          <w:tcPr>
            <w:tcW w:w="1035" w:type="dxa"/>
          </w:tcPr>
          <w:p w14:paraId="1EE0C39B" w14:textId="054C0167" w:rsidR="05CAF986" w:rsidRDefault="05CB9ADB"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11EA0ACE" w14:textId="6A6E6FD8" w:rsidR="05CAF986" w:rsidRDefault="05CAF986" w:rsidP="28EBBC09">
            <w:pPr>
              <w:spacing w:line="259" w:lineRule="auto"/>
              <w:rPr>
                <w:rFonts w:ascii="Open Sans" w:eastAsia="Open Sans" w:hAnsi="Open Sans" w:cs="Open Sans"/>
                <w:sz w:val="20"/>
                <w:szCs w:val="20"/>
              </w:rPr>
            </w:pPr>
          </w:p>
        </w:tc>
        <w:tc>
          <w:tcPr>
            <w:tcW w:w="1978" w:type="dxa"/>
          </w:tcPr>
          <w:p w14:paraId="1423E17D" w14:textId="562EFC7D" w:rsidR="05CAF986" w:rsidRDefault="05CAF986" w:rsidP="28EBBC09">
            <w:pPr>
              <w:spacing w:line="259" w:lineRule="auto"/>
              <w:rPr>
                <w:rFonts w:ascii="Open Sans" w:eastAsia="Open Sans" w:hAnsi="Open Sans" w:cs="Open Sans"/>
                <w:sz w:val="20"/>
                <w:szCs w:val="20"/>
              </w:rPr>
            </w:pPr>
          </w:p>
        </w:tc>
        <w:tc>
          <w:tcPr>
            <w:tcW w:w="2100" w:type="dxa"/>
          </w:tcPr>
          <w:p w14:paraId="0E8682ED" w14:textId="68CB5B51" w:rsidR="1A81CC78" w:rsidRDefault="1A81CC78" w:rsidP="1A81CC78">
            <w:pPr>
              <w:rPr>
                <w:rFonts w:ascii="Open Sans" w:eastAsia="Open Sans" w:hAnsi="Open Sans" w:cs="Open Sans"/>
                <w:sz w:val="20"/>
                <w:szCs w:val="20"/>
              </w:rPr>
            </w:pPr>
          </w:p>
        </w:tc>
        <w:tc>
          <w:tcPr>
            <w:tcW w:w="2501" w:type="dxa"/>
          </w:tcPr>
          <w:p w14:paraId="7E66276C" w14:textId="16D7F862" w:rsidR="6A936FFC" w:rsidRDefault="6A936FFC" w:rsidP="6A936FFC">
            <w:pPr>
              <w:rPr>
                <w:rFonts w:ascii="Open Sans" w:eastAsia="Open Sans" w:hAnsi="Open Sans" w:cs="Open Sans"/>
                <w:sz w:val="20"/>
                <w:szCs w:val="20"/>
              </w:rPr>
            </w:pPr>
          </w:p>
        </w:tc>
      </w:tr>
      <w:tr w:rsidR="05CAF986" w14:paraId="155C8C54" w14:textId="161A4089" w:rsidTr="6A936FFC">
        <w:trPr>
          <w:trHeight w:val="300"/>
        </w:trPr>
        <w:tc>
          <w:tcPr>
            <w:tcW w:w="1734" w:type="dxa"/>
          </w:tcPr>
          <w:p w14:paraId="692EE303" w14:textId="0400F763"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Livestock Grazing Records</w:t>
            </w:r>
          </w:p>
          <w:p w14:paraId="184899ED" w14:textId="4DC80073" w:rsidR="05CAF986" w:rsidRDefault="05CAF986" w:rsidP="28EBBC09">
            <w:pPr>
              <w:spacing w:line="259" w:lineRule="auto"/>
              <w:rPr>
                <w:rFonts w:ascii="Open Sans" w:eastAsia="Open Sans" w:hAnsi="Open Sans" w:cs="Open Sans"/>
                <w:sz w:val="20"/>
                <w:szCs w:val="20"/>
              </w:rPr>
            </w:pPr>
          </w:p>
          <w:p w14:paraId="45988611" w14:textId="0845E101" w:rsidR="05CAF986" w:rsidRDefault="05CAF986" w:rsidP="28EBBC09">
            <w:pPr>
              <w:spacing w:line="259" w:lineRule="auto"/>
              <w:rPr>
                <w:rFonts w:ascii="Open Sans" w:eastAsia="Open Sans" w:hAnsi="Open Sans" w:cs="Open Sans"/>
                <w:sz w:val="20"/>
                <w:szCs w:val="20"/>
              </w:rPr>
            </w:pPr>
          </w:p>
        </w:tc>
        <w:tc>
          <w:tcPr>
            <w:tcW w:w="1035" w:type="dxa"/>
          </w:tcPr>
          <w:p w14:paraId="0C1C0581" w14:textId="054C0167" w:rsidR="05CAF986" w:rsidRDefault="08C9A694"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5A13B18F" w14:textId="6C9C7B55" w:rsidR="05CAF986" w:rsidRDefault="05CAF986" w:rsidP="28EBBC09">
            <w:pPr>
              <w:spacing w:line="259" w:lineRule="auto"/>
              <w:rPr>
                <w:rFonts w:ascii="Open Sans" w:eastAsia="Open Sans" w:hAnsi="Open Sans" w:cs="Open Sans"/>
                <w:sz w:val="20"/>
                <w:szCs w:val="20"/>
              </w:rPr>
            </w:pPr>
          </w:p>
        </w:tc>
        <w:tc>
          <w:tcPr>
            <w:tcW w:w="1978" w:type="dxa"/>
          </w:tcPr>
          <w:p w14:paraId="4194AE9F" w14:textId="349582B7" w:rsidR="05CAF986" w:rsidRDefault="05CAF986" w:rsidP="28EBBC09">
            <w:pPr>
              <w:spacing w:line="259" w:lineRule="auto"/>
              <w:rPr>
                <w:rFonts w:ascii="Open Sans" w:eastAsia="Open Sans" w:hAnsi="Open Sans" w:cs="Open Sans"/>
                <w:sz w:val="20"/>
                <w:szCs w:val="20"/>
              </w:rPr>
            </w:pPr>
          </w:p>
        </w:tc>
        <w:tc>
          <w:tcPr>
            <w:tcW w:w="2100" w:type="dxa"/>
          </w:tcPr>
          <w:p w14:paraId="3B1C80B0" w14:textId="155A8255" w:rsidR="1A81CC78" w:rsidRDefault="1A81CC78" w:rsidP="1A81CC78">
            <w:pPr>
              <w:rPr>
                <w:rFonts w:ascii="Open Sans" w:eastAsia="Open Sans" w:hAnsi="Open Sans" w:cs="Open Sans"/>
                <w:sz w:val="20"/>
                <w:szCs w:val="20"/>
              </w:rPr>
            </w:pPr>
          </w:p>
        </w:tc>
        <w:tc>
          <w:tcPr>
            <w:tcW w:w="2501" w:type="dxa"/>
          </w:tcPr>
          <w:p w14:paraId="0AF758B5" w14:textId="6C3D6EA7" w:rsidR="6A936FFC" w:rsidRDefault="6A936FFC" w:rsidP="6A936FFC">
            <w:pPr>
              <w:rPr>
                <w:rFonts w:ascii="Open Sans" w:eastAsia="Open Sans" w:hAnsi="Open Sans" w:cs="Open Sans"/>
                <w:sz w:val="20"/>
                <w:szCs w:val="20"/>
              </w:rPr>
            </w:pPr>
          </w:p>
        </w:tc>
      </w:tr>
      <w:tr w:rsidR="05CAF986" w14:paraId="2DDFA03F" w14:textId="5EEE1E7C" w:rsidTr="6A936FFC">
        <w:trPr>
          <w:trHeight w:val="300"/>
        </w:trPr>
        <w:tc>
          <w:tcPr>
            <w:tcW w:w="1734" w:type="dxa"/>
          </w:tcPr>
          <w:p w14:paraId="3FFBB273" w14:textId="6C00641A"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Livestock Gain</w:t>
            </w:r>
          </w:p>
          <w:p w14:paraId="554FF47D" w14:textId="09DB19D1" w:rsidR="05CAF986" w:rsidRDefault="05CAF986" w:rsidP="28EBBC09">
            <w:pPr>
              <w:spacing w:line="259" w:lineRule="auto"/>
              <w:rPr>
                <w:rFonts w:ascii="Open Sans" w:eastAsia="Open Sans" w:hAnsi="Open Sans" w:cs="Open Sans"/>
                <w:sz w:val="20"/>
                <w:szCs w:val="20"/>
              </w:rPr>
            </w:pPr>
          </w:p>
          <w:p w14:paraId="6C4D2892" w14:textId="5B408C3C" w:rsidR="05CAF986" w:rsidRDefault="05CAF986" w:rsidP="28EBBC09">
            <w:pPr>
              <w:spacing w:line="259" w:lineRule="auto"/>
              <w:rPr>
                <w:rFonts w:ascii="Open Sans" w:eastAsia="Open Sans" w:hAnsi="Open Sans" w:cs="Open Sans"/>
                <w:sz w:val="20"/>
                <w:szCs w:val="20"/>
              </w:rPr>
            </w:pPr>
          </w:p>
          <w:p w14:paraId="2DCBA698" w14:textId="43075FF6" w:rsidR="05CAF986" w:rsidRDefault="05CAF986" w:rsidP="28EBBC09">
            <w:pPr>
              <w:spacing w:line="259" w:lineRule="auto"/>
              <w:rPr>
                <w:rFonts w:ascii="Open Sans" w:eastAsia="Open Sans" w:hAnsi="Open Sans" w:cs="Open Sans"/>
                <w:sz w:val="20"/>
                <w:szCs w:val="20"/>
              </w:rPr>
            </w:pPr>
          </w:p>
        </w:tc>
        <w:tc>
          <w:tcPr>
            <w:tcW w:w="1035" w:type="dxa"/>
          </w:tcPr>
          <w:p w14:paraId="4B52666D" w14:textId="054C0167" w:rsidR="05CAF986" w:rsidRDefault="7C6245B7"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4A536EF6" w14:textId="50338142" w:rsidR="05CAF986" w:rsidRDefault="05CAF986" w:rsidP="28EBBC09">
            <w:pPr>
              <w:spacing w:line="259" w:lineRule="auto"/>
              <w:rPr>
                <w:rFonts w:ascii="Open Sans" w:eastAsia="Open Sans" w:hAnsi="Open Sans" w:cs="Open Sans"/>
                <w:sz w:val="20"/>
                <w:szCs w:val="20"/>
              </w:rPr>
            </w:pPr>
          </w:p>
        </w:tc>
        <w:tc>
          <w:tcPr>
            <w:tcW w:w="1978" w:type="dxa"/>
          </w:tcPr>
          <w:p w14:paraId="17F00766" w14:textId="38349547" w:rsidR="05CAF986" w:rsidRDefault="05CAF986" w:rsidP="28EBBC09">
            <w:pPr>
              <w:spacing w:line="259" w:lineRule="auto"/>
              <w:rPr>
                <w:rFonts w:ascii="Open Sans" w:eastAsia="Open Sans" w:hAnsi="Open Sans" w:cs="Open Sans"/>
                <w:sz w:val="20"/>
                <w:szCs w:val="20"/>
              </w:rPr>
            </w:pPr>
          </w:p>
        </w:tc>
        <w:tc>
          <w:tcPr>
            <w:tcW w:w="2100" w:type="dxa"/>
          </w:tcPr>
          <w:p w14:paraId="4ED841C2" w14:textId="220AC4AD" w:rsidR="1A81CC78" w:rsidRDefault="1A81CC78" w:rsidP="1A81CC78">
            <w:pPr>
              <w:rPr>
                <w:rFonts w:ascii="Open Sans" w:eastAsia="Open Sans" w:hAnsi="Open Sans" w:cs="Open Sans"/>
                <w:sz w:val="20"/>
                <w:szCs w:val="20"/>
              </w:rPr>
            </w:pPr>
          </w:p>
        </w:tc>
        <w:tc>
          <w:tcPr>
            <w:tcW w:w="2501" w:type="dxa"/>
          </w:tcPr>
          <w:p w14:paraId="69F357AE" w14:textId="38072197" w:rsidR="6A936FFC" w:rsidRDefault="6A936FFC" w:rsidP="6A936FFC">
            <w:pPr>
              <w:rPr>
                <w:rFonts w:ascii="Open Sans" w:eastAsia="Open Sans" w:hAnsi="Open Sans" w:cs="Open Sans"/>
                <w:sz w:val="20"/>
                <w:szCs w:val="20"/>
              </w:rPr>
            </w:pPr>
          </w:p>
        </w:tc>
      </w:tr>
      <w:tr w:rsidR="05CAF986" w14:paraId="31BDC413" w14:textId="767B49A2" w:rsidTr="6A936FFC">
        <w:trPr>
          <w:trHeight w:val="1410"/>
        </w:trPr>
        <w:tc>
          <w:tcPr>
            <w:tcW w:w="1734" w:type="dxa"/>
          </w:tcPr>
          <w:p w14:paraId="31E44A80" w14:textId="40C27465"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Body Condition (livestock)</w:t>
            </w:r>
          </w:p>
          <w:p w14:paraId="2651E01D" w14:textId="3A02E6B6" w:rsidR="05CAF986" w:rsidRDefault="05CAF986" w:rsidP="28EBBC09">
            <w:pPr>
              <w:spacing w:line="259" w:lineRule="auto"/>
              <w:rPr>
                <w:rFonts w:ascii="Open Sans" w:eastAsia="Open Sans" w:hAnsi="Open Sans" w:cs="Open Sans"/>
                <w:sz w:val="20"/>
                <w:szCs w:val="20"/>
              </w:rPr>
            </w:pPr>
          </w:p>
          <w:p w14:paraId="7483FF6E" w14:textId="530DFFB7" w:rsidR="05CAF986" w:rsidRDefault="05CAF986" w:rsidP="28EBBC09">
            <w:pPr>
              <w:spacing w:line="259" w:lineRule="auto"/>
              <w:rPr>
                <w:rFonts w:ascii="Open Sans" w:eastAsia="Open Sans" w:hAnsi="Open Sans" w:cs="Open Sans"/>
                <w:sz w:val="20"/>
                <w:szCs w:val="20"/>
              </w:rPr>
            </w:pPr>
          </w:p>
        </w:tc>
        <w:tc>
          <w:tcPr>
            <w:tcW w:w="1035" w:type="dxa"/>
          </w:tcPr>
          <w:p w14:paraId="345D8937" w14:textId="054C0167" w:rsidR="05CAF986" w:rsidRDefault="7C919828"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0F8B2BF1" w14:textId="4FD1FEDB" w:rsidR="05CAF986" w:rsidRDefault="05CAF986" w:rsidP="28EBBC09">
            <w:pPr>
              <w:spacing w:line="259" w:lineRule="auto"/>
              <w:rPr>
                <w:rFonts w:ascii="Open Sans" w:eastAsia="Open Sans" w:hAnsi="Open Sans" w:cs="Open Sans"/>
                <w:sz w:val="20"/>
                <w:szCs w:val="20"/>
              </w:rPr>
            </w:pPr>
          </w:p>
        </w:tc>
        <w:tc>
          <w:tcPr>
            <w:tcW w:w="1978" w:type="dxa"/>
          </w:tcPr>
          <w:p w14:paraId="2B2E91E0" w14:textId="6BC9274C" w:rsidR="05CAF986" w:rsidRDefault="05CAF986" w:rsidP="28EBBC09">
            <w:pPr>
              <w:spacing w:line="259" w:lineRule="auto"/>
              <w:rPr>
                <w:rFonts w:ascii="Open Sans" w:eastAsia="Open Sans" w:hAnsi="Open Sans" w:cs="Open Sans"/>
                <w:sz w:val="20"/>
                <w:szCs w:val="20"/>
              </w:rPr>
            </w:pPr>
          </w:p>
        </w:tc>
        <w:tc>
          <w:tcPr>
            <w:tcW w:w="2100" w:type="dxa"/>
          </w:tcPr>
          <w:p w14:paraId="4CFFEE64" w14:textId="308C3841" w:rsidR="1A81CC78" w:rsidRDefault="1A81CC78" w:rsidP="1A81CC78">
            <w:pPr>
              <w:rPr>
                <w:rFonts w:ascii="Open Sans" w:eastAsia="Open Sans" w:hAnsi="Open Sans" w:cs="Open Sans"/>
                <w:sz w:val="20"/>
                <w:szCs w:val="20"/>
              </w:rPr>
            </w:pPr>
          </w:p>
        </w:tc>
        <w:tc>
          <w:tcPr>
            <w:tcW w:w="2501" w:type="dxa"/>
          </w:tcPr>
          <w:p w14:paraId="19019A41" w14:textId="74959637" w:rsidR="6A936FFC" w:rsidRDefault="6A936FFC" w:rsidP="6A936FFC">
            <w:pPr>
              <w:rPr>
                <w:rFonts w:ascii="Open Sans" w:eastAsia="Open Sans" w:hAnsi="Open Sans" w:cs="Open Sans"/>
                <w:sz w:val="20"/>
                <w:szCs w:val="20"/>
              </w:rPr>
            </w:pPr>
          </w:p>
        </w:tc>
      </w:tr>
      <w:tr w:rsidR="05CAF986" w14:paraId="7C6E2CC0" w14:textId="34E66313" w:rsidTr="6A936FFC">
        <w:trPr>
          <w:trHeight w:val="1470"/>
        </w:trPr>
        <w:tc>
          <w:tcPr>
            <w:tcW w:w="1734" w:type="dxa"/>
          </w:tcPr>
          <w:p w14:paraId="5822605F" w14:textId="03B87D6F"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lastRenderedPageBreak/>
              <w:t>Financial Health</w:t>
            </w:r>
          </w:p>
          <w:p w14:paraId="333A8CFB" w14:textId="6ABB0C0E" w:rsidR="05CAF986" w:rsidRDefault="05CAF986" w:rsidP="28EBBC09">
            <w:pPr>
              <w:spacing w:line="259" w:lineRule="auto"/>
              <w:rPr>
                <w:rFonts w:ascii="Open Sans" w:eastAsia="Open Sans" w:hAnsi="Open Sans" w:cs="Open Sans"/>
                <w:sz w:val="20"/>
                <w:szCs w:val="20"/>
              </w:rPr>
            </w:pPr>
          </w:p>
          <w:p w14:paraId="58483B73" w14:textId="130A0608" w:rsidR="05CAF986" w:rsidRDefault="05CAF986" w:rsidP="28EBBC09">
            <w:pPr>
              <w:spacing w:line="259" w:lineRule="auto"/>
              <w:rPr>
                <w:rFonts w:ascii="Open Sans" w:eastAsia="Open Sans" w:hAnsi="Open Sans" w:cs="Open Sans"/>
                <w:sz w:val="20"/>
                <w:szCs w:val="20"/>
              </w:rPr>
            </w:pPr>
          </w:p>
          <w:p w14:paraId="5FC252AD" w14:textId="5A3D8438" w:rsidR="05CAF986" w:rsidRDefault="05CAF986" w:rsidP="28EBBC09">
            <w:pPr>
              <w:spacing w:line="259" w:lineRule="auto"/>
              <w:rPr>
                <w:rFonts w:ascii="Open Sans" w:eastAsia="Open Sans" w:hAnsi="Open Sans" w:cs="Open Sans"/>
                <w:sz w:val="20"/>
                <w:szCs w:val="20"/>
              </w:rPr>
            </w:pPr>
          </w:p>
        </w:tc>
        <w:tc>
          <w:tcPr>
            <w:tcW w:w="1035" w:type="dxa"/>
          </w:tcPr>
          <w:p w14:paraId="5E334058" w14:textId="054C0167" w:rsidR="05CAF986" w:rsidRDefault="0477693B"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555129C0" w14:textId="198DF508" w:rsidR="05CAF986" w:rsidRDefault="05CAF986" w:rsidP="28EBBC09">
            <w:pPr>
              <w:spacing w:line="259" w:lineRule="auto"/>
              <w:rPr>
                <w:rFonts w:ascii="Open Sans" w:eastAsia="Open Sans" w:hAnsi="Open Sans" w:cs="Open Sans"/>
                <w:sz w:val="20"/>
                <w:szCs w:val="20"/>
              </w:rPr>
            </w:pPr>
          </w:p>
        </w:tc>
        <w:tc>
          <w:tcPr>
            <w:tcW w:w="1978" w:type="dxa"/>
          </w:tcPr>
          <w:p w14:paraId="17AB38F4" w14:textId="10964EE6" w:rsidR="05CAF986" w:rsidRDefault="05CAF986" w:rsidP="28EBBC09">
            <w:pPr>
              <w:spacing w:line="259" w:lineRule="auto"/>
              <w:rPr>
                <w:rFonts w:ascii="Open Sans" w:eastAsia="Open Sans" w:hAnsi="Open Sans" w:cs="Open Sans"/>
                <w:sz w:val="20"/>
                <w:szCs w:val="20"/>
              </w:rPr>
            </w:pPr>
          </w:p>
        </w:tc>
        <w:tc>
          <w:tcPr>
            <w:tcW w:w="2100" w:type="dxa"/>
          </w:tcPr>
          <w:p w14:paraId="1B404A12" w14:textId="664574BF" w:rsidR="1A81CC78" w:rsidRDefault="1A81CC78" w:rsidP="1A81CC78">
            <w:pPr>
              <w:rPr>
                <w:rFonts w:ascii="Open Sans" w:eastAsia="Open Sans" w:hAnsi="Open Sans" w:cs="Open Sans"/>
                <w:sz w:val="20"/>
                <w:szCs w:val="20"/>
              </w:rPr>
            </w:pPr>
          </w:p>
        </w:tc>
        <w:tc>
          <w:tcPr>
            <w:tcW w:w="2501" w:type="dxa"/>
          </w:tcPr>
          <w:p w14:paraId="324A53A4" w14:textId="76A0C473" w:rsidR="6A936FFC" w:rsidRDefault="6A936FFC" w:rsidP="6A936FFC">
            <w:pPr>
              <w:rPr>
                <w:rFonts w:ascii="Open Sans" w:eastAsia="Open Sans" w:hAnsi="Open Sans" w:cs="Open Sans"/>
                <w:sz w:val="20"/>
                <w:szCs w:val="20"/>
              </w:rPr>
            </w:pPr>
          </w:p>
        </w:tc>
      </w:tr>
      <w:tr w:rsidR="05CAF986" w14:paraId="729D707E" w14:textId="403288EC" w:rsidTr="6A936FFC">
        <w:trPr>
          <w:trHeight w:val="1365"/>
        </w:trPr>
        <w:tc>
          <w:tcPr>
            <w:tcW w:w="1734" w:type="dxa"/>
          </w:tcPr>
          <w:p w14:paraId="61C9B3E2" w14:textId="678413D8"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 xml:space="preserve">Markets and Value </w:t>
            </w:r>
          </w:p>
          <w:p w14:paraId="6AD15B38" w14:textId="2C7A3766"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Upturn</w:t>
            </w:r>
          </w:p>
          <w:p w14:paraId="7ED68DBF" w14:textId="1C8ADAE2" w:rsidR="05CAF986" w:rsidRDefault="05CAF986" w:rsidP="28EBBC09">
            <w:pPr>
              <w:spacing w:line="259" w:lineRule="auto"/>
              <w:rPr>
                <w:rFonts w:ascii="Open Sans" w:eastAsia="Open Sans" w:hAnsi="Open Sans" w:cs="Open Sans"/>
                <w:sz w:val="20"/>
                <w:szCs w:val="20"/>
              </w:rPr>
            </w:pPr>
          </w:p>
        </w:tc>
        <w:tc>
          <w:tcPr>
            <w:tcW w:w="1035" w:type="dxa"/>
          </w:tcPr>
          <w:p w14:paraId="524CD34F" w14:textId="054C0167" w:rsidR="05CAF986" w:rsidRDefault="50AA1669"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0F9026D0" w14:textId="0FF493FD" w:rsidR="05CAF986" w:rsidRDefault="05CAF986" w:rsidP="28EBBC09">
            <w:pPr>
              <w:spacing w:line="259" w:lineRule="auto"/>
              <w:rPr>
                <w:rFonts w:ascii="Open Sans" w:eastAsia="Open Sans" w:hAnsi="Open Sans" w:cs="Open Sans"/>
                <w:sz w:val="20"/>
                <w:szCs w:val="20"/>
              </w:rPr>
            </w:pPr>
          </w:p>
        </w:tc>
        <w:tc>
          <w:tcPr>
            <w:tcW w:w="1978" w:type="dxa"/>
          </w:tcPr>
          <w:p w14:paraId="0DBA29AE" w14:textId="689A4533" w:rsidR="1A81CC78" w:rsidRDefault="1A81CC78" w:rsidP="1A81CC78">
            <w:pPr>
              <w:spacing w:line="259" w:lineRule="auto"/>
              <w:rPr>
                <w:rFonts w:ascii="Open Sans" w:eastAsia="Open Sans" w:hAnsi="Open Sans" w:cs="Open Sans"/>
                <w:sz w:val="20"/>
                <w:szCs w:val="20"/>
              </w:rPr>
            </w:pPr>
          </w:p>
          <w:p w14:paraId="500B5FC6" w14:textId="5F447903" w:rsidR="05CAF986" w:rsidRDefault="05CAF986" w:rsidP="28EBBC09">
            <w:pPr>
              <w:spacing w:line="259" w:lineRule="auto"/>
              <w:rPr>
                <w:rFonts w:ascii="Open Sans" w:eastAsia="Open Sans" w:hAnsi="Open Sans" w:cs="Open Sans"/>
                <w:sz w:val="20"/>
                <w:szCs w:val="20"/>
              </w:rPr>
            </w:pPr>
          </w:p>
        </w:tc>
        <w:tc>
          <w:tcPr>
            <w:tcW w:w="2100" w:type="dxa"/>
          </w:tcPr>
          <w:p w14:paraId="4AB8DDB5" w14:textId="2EFF8D26" w:rsidR="1A81CC78" w:rsidRDefault="1A81CC78" w:rsidP="1A81CC78">
            <w:pPr>
              <w:rPr>
                <w:rFonts w:ascii="Open Sans" w:eastAsia="Open Sans" w:hAnsi="Open Sans" w:cs="Open Sans"/>
                <w:sz w:val="20"/>
                <w:szCs w:val="20"/>
              </w:rPr>
            </w:pPr>
          </w:p>
        </w:tc>
        <w:tc>
          <w:tcPr>
            <w:tcW w:w="2501" w:type="dxa"/>
          </w:tcPr>
          <w:p w14:paraId="76BEE5DF" w14:textId="3A4B309C" w:rsidR="6A936FFC" w:rsidRDefault="6A936FFC" w:rsidP="6A936FFC">
            <w:pPr>
              <w:rPr>
                <w:rFonts w:ascii="Open Sans" w:eastAsia="Open Sans" w:hAnsi="Open Sans" w:cs="Open Sans"/>
                <w:sz w:val="20"/>
                <w:szCs w:val="20"/>
              </w:rPr>
            </w:pPr>
          </w:p>
        </w:tc>
      </w:tr>
      <w:tr w:rsidR="05CAF986" w14:paraId="50EE9BBC" w14:textId="754C89FC" w:rsidTr="6A936FFC">
        <w:trPr>
          <w:trHeight w:val="1470"/>
        </w:trPr>
        <w:tc>
          <w:tcPr>
            <w:tcW w:w="1734" w:type="dxa"/>
          </w:tcPr>
          <w:p w14:paraId="768DBFE8" w14:textId="70E1B0E5"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Water Resources</w:t>
            </w:r>
          </w:p>
          <w:p w14:paraId="400DACC6" w14:textId="6E25DE5D" w:rsidR="05CAF986" w:rsidRDefault="05CAF986" w:rsidP="28EBBC09">
            <w:pPr>
              <w:spacing w:line="259" w:lineRule="auto"/>
              <w:rPr>
                <w:rFonts w:ascii="Open Sans" w:eastAsia="Open Sans" w:hAnsi="Open Sans" w:cs="Open Sans"/>
                <w:sz w:val="20"/>
                <w:szCs w:val="20"/>
              </w:rPr>
            </w:pPr>
          </w:p>
          <w:p w14:paraId="74ECAC10" w14:textId="20C617B0" w:rsidR="05CAF986" w:rsidRDefault="05CAF986" w:rsidP="28EBBC09">
            <w:pPr>
              <w:spacing w:line="259" w:lineRule="auto"/>
              <w:rPr>
                <w:rFonts w:ascii="Open Sans" w:eastAsia="Open Sans" w:hAnsi="Open Sans" w:cs="Open Sans"/>
                <w:sz w:val="20"/>
                <w:szCs w:val="20"/>
              </w:rPr>
            </w:pPr>
          </w:p>
          <w:p w14:paraId="2363A3C7" w14:textId="06336BE3" w:rsidR="05CAF986" w:rsidRDefault="05CAF986" w:rsidP="28EBBC09">
            <w:pPr>
              <w:spacing w:line="259" w:lineRule="auto"/>
              <w:rPr>
                <w:rFonts w:ascii="Open Sans" w:eastAsia="Open Sans" w:hAnsi="Open Sans" w:cs="Open Sans"/>
                <w:sz w:val="20"/>
                <w:szCs w:val="20"/>
              </w:rPr>
            </w:pPr>
          </w:p>
        </w:tc>
        <w:tc>
          <w:tcPr>
            <w:tcW w:w="1035" w:type="dxa"/>
          </w:tcPr>
          <w:p w14:paraId="633CF346" w14:textId="054C0167" w:rsidR="05CAF986" w:rsidRDefault="54AFC3AA" w:rsidP="1A81CC78">
            <w:pPr>
              <w:spacing w:line="259" w:lineRule="auto"/>
              <w:rPr>
                <w:rFonts w:ascii="Open Sans" w:eastAsia="Open Sans" w:hAnsi="Open Sans" w:cs="Open Sans"/>
                <w:sz w:val="20"/>
                <w:szCs w:val="20"/>
              </w:rPr>
            </w:pPr>
            <w:r w:rsidRPr="1A81CC78">
              <w:rPr>
                <w:rFonts w:ascii="Open Sans" w:eastAsia="Open Sans" w:hAnsi="Open Sans" w:cs="Open Sans"/>
                <w:sz w:val="20"/>
                <w:szCs w:val="20"/>
              </w:rPr>
              <w:t>By:</w:t>
            </w:r>
          </w:p>
          <w:p w14:paraId="4AB39710" w14:textId="1C4DB304" w:rsidR="05CAF986" w:rsidRDefault="05CAF986" w:rsidP="28EBBC09">
            <w:pPr>
              <w:spacing w:line="259" w:lineRule="auto"/>
              <w:rPr>
                <w:rFonts w:ascii="Open Sans" w:eastAsia="Open Sans" w:hAnsi="Open Sans" w:cs="Open Sans"/>
                <w:sz w:val="20"/>
                <w:szCs w:val="20"/>
              </w:rPr>
            </w:pPr>
          </w:p>
        </w:tc>
        <w:tc>
          <w:tcPr>
            <w:tcW w:w="1978" w:type="dxa"/>
          </w:tcPr>
          <w:p w14:paraId="69D9A5A4" w14:textId="407E3493" w:rsidR="1A81CC78" w:rsidRDefault="1A81CC78" w:rsidP="1A81CC78">
            <w:pPr>
              <w:spacing w:line="259" w:lineRule="auto"/>
              <w:rPr>
                <w:rFonts w:ascii="Open Sans" w:eastAsia="Open Sans" w:hAnsi="Open Sans" w:cs="Open Sans"/>
                <w:sz w:val="20"/>
                <w:szCs w:val="20"/>
              </w:rPr>
            </w:pPr>
          </w:p>
          <w:p w14:paraId="4123DA5B" w14:textId="253A69FF" w:rsidR="05CAF986" w:rsidRDefault="05CAF986" w:rsidP="28EBBC09">
            <w:pPr>
              <w:spacing w:line="259" w:lineRule="auto"/>
              <w:rPr>
                <w:rFonts w:ascii="Open Sans" w:eastAsia="Open Sans" w:hAnsi="Open Sans" w:cs="Open Sans"/>
                <w:sz w:val="20"/>
                <w:szCs w:val="20"/>
              </w:rPr>
            </w:pPr>
          </w:p>
        </w:tc>
        <w:tc>
          <w:tcPr>
            <w:tcW w:w="2100" w:type="dxa"/>
          </w:tcPr>
          <w:p w14:paraId="426672B9" w14:textId="36DB2A89" w:rsidR="1A81CC78" w:rsidRDefault="1A81CC78" w:rsidP="1A81CC78">
            <w:pPr>
              <w:rPr>
                <w:rFonts w:ascii="Open Sans" w:eastAsia="Open Sans" w:hAnsi="Open Sans" w:cs="Open Sans"/>
                <w:sz w:val="20"/>
                <w:szCs w:val="20"/>
              </w:rPr>
            </w:pPr>
          </w:p>
        </w:tc>
        <w:tc>
          <w:tcPr>
            <w:tcW w:w="2501" w:type="dxa"/>
          </w:tcPr>
          <w:p w14:paraId="15EF879F" w14:textId="57446281" w:rsidR="6A936FFC" w:rsidRDefault="6A936FFC" w:rsidP="6A936FFC">
            <w:pPr>
              <w:rPr>
                <w:rFonts w:ascii="Open Sans" w:eastAsia="Open Sans" w:hAnsi="Open Sans" w:cs="Open Sans"/>
                <w:sz w:val="20"/>
                <w:szCs w:val="20"/>
              </w:rPr>
            </w:pPr>
          </w:p>
        </w:tc>
      </w:tr>
      <w:tr w:rsidR="05CAF986" w14:paraId="1CDDCC7E" w14:textId="0256FDF6" w:rsidTr="6A936FFC">
        <w:trPr>
          <w:trHeight w:val="300"/>
        </w:trPr>
        <w:tc>
          <w:tcPr>
            <w:tcW w:w="1734" w:type="dxa"/>
          </w:tcPr>
          <w:p w14:paraId="36AF645E" w14:textId="7CBB42DE" w:rsidR="05CAF986" w:rsidRDefault="0475EC29" w:rsidP="28EBBC09">
            <w:pPr>
              <w:spacing w:line="259" w:lineRule="auto"/>
              <w:rPr>
                <w:rFonts w:ascii="Open Sans" w:eastAsia="Open Sans" w:hAnsi="Open Sans" w:cs="Open Sans"/>
                <w:sz w:val="20"/>
                <w:szCs w:val="20"/>
              </w:rPr>
            </w:pPr>
            <w:r w:rsidRPr="1A81CC78">
              <w:rPr>
                <w:rFonts w:ascii="Open Sans" w:eastAsia="Open Sans" w:hAnsi="Open Sans" w:cs="Open Sans"/>
                <w:b/>
                <w:sz w:val="20"/>
                <w:szCs w:val="20"/>
              </w:rPr>
              <w:t>Average Temperature</w:t>
            </w:r>
          </w:p>
          <w:p w14:paraId="3896F9E9" w14:textId="548F62B7" w:rsidR="05CAF986" w:rsidRDefault="05CAF986" w:rsidP="28EBBC09">
            <w:pPr>
              <w:spacing w:line="259" w:lineRule="auto"/>
              <w:rPr>
                <w:rFonts w:ascii="Open Sans" w:eastAsia="Open Sans" w:hAnsi="Open Sans" w:cs="Open Sans"/>
                <w:sz w:val="20"/>
                <w:szCs w:val="20"/>
              </w:rPr>
            </w:pPr>
          </w:p>
          <w:p w14:paraId="6921FB8F" w14:textId="5C486755" w:rsidR="05CAF986" w:rsidRDefault="05CAF986" w:rsidP="28EBBC09">
            <w:pPr>
              <w:spacing w:line="259" w:lineRule="auto"/>
              <w:rPr>
                <w:rFonts w:ascii="Open Sans" w:eastAsia="Open Sans" w:hAnsi="Open Sans" w:cs="Open Sans"/>
                <w:sz w:val="20"/>
                <w:szCs w:val="20"/>
              </w:rPr>
            </w:pPr>
          </w:p>
          <w:p w14:paraId="4D42A643" w14:textId="4A074437" w:rsidR="05CAF986" w:rsidRDefault="05CAF986" w:rsidP="28EBBC09">
            <w:pPr>
              <w:spacing w:line="259" w:lineRule="auto"/>
              <w:rPr>
                <w:rFonts w:ascii="Open Sans" w:eastAsia="Open Sans" w:hAnsi="Open Sans" w:cs="Open Sans"/>
                <w:sz w:val="20"/>
                <w:szCs w:val="20"/>
              </w:rPr>
            </w:pPr>
          </w:p>
        </w:tc>
        <w:tc>
          <w:tcPr>
            <w:tcW w:w="1035" w:type="dxa"/>
          </w:tcPr>
          <w:p w14:paraId="77C32015" w14:textId="0D960F26" w:rsidR="05CAF986" w:rsidRDefault="73721906" w:rsidP="28EBBC09">
            <w:pPr>
              <w:spacing w:line="259" w:lineRule="auto"/>
              <w:rPr>
                <w:rFonts w:ascii="Open Sans" w:eastAsia="Open Sans" w:hAnsi="Open Sans" w:cs="Open Sans"/>
                <w:b/>
                <w:sz w:val="16"/>
                <w:szCs w:val="16"/>
              </w:rPr>
            </w:pPr>
            <w:r w:rsidRPr="1A81CC78">
              <w:rPr>
                <w:rFonts w:ascii="Open Sans" w:eastAsia="Open Sans" w:hAnsi="Open Sans" w:cs="Open Sans"/>
                <w:b/>
                <w:bCs/>
                <w:sz w:val="16"/>
                <w:szCs w:val="16"/>
              </w:rPr>
              <w:t>Annually (Compare to Month In the previous year)</w:t>
            </w:r>
          </w:p>
        </w:tc>
        <w:tc>
          <w:tcPr>
            <w:tcW w:w="1978" w:type="dxa"/>
          </w:tcPr>
          <w:p w14:paraId="34986996" w14:textId="37B0DFCB" w:rsidR="05CAF986" w:rsidRDefault="05CAF986" w:rsidP="28EBBC09">
            <w:pPr>
              <w:spacing w:line="259" w:lineRule="auto"/>
              <w:rPr>
                <w:rFonts w:ascii="Open Sans" w:eastAsia="Open Sans" w:hAnsi="Open Sans" w:cs="Open Sans"/>
                <w:sz w:val="20"/>
                <w:szCs w:val="20"/>
              </w:rPr>
            </w:pPr>
          </w:p>
        </w:tc>
        <w:tc>
          <w:tcPr>
            <w:tcW w:w="2100" w:type="dxa"/>
          </w:tcPr>
          <w:p w14:paraId="7B36ED6F" w14:textId="12828428" w:rsidR="1A81CC78" w:rsidRDefault="1A81CC78" w:rsidP="1A81CC78">
            <w:pPr>
              <w:rPr>
                <w:rFonts w:ascii="Open Sans" w:eastAsia="Open Sans" w:hAnsi="Open Sans" w:cs="Open Sans"/>
                <w:sz w:val="20"/>
                <w:szCs w:val="20"/>
              </w:rPr>
            </w:pPr>
          </w:p>
        </w:tc>
        <w:tc>
          <w:tcPr>
            <w:tcW w:w="2501" w:type="dxa"/>
          </w:tcPr>
          <w:p w14:paraId="781125BB" w14:textId="583435B9" w:rsidR="6A936FFC" w:rsidRDefault="6A936FFC" w:rsidP="6A936FFC">
            <w:pPr>
              <w:rPr>
                <w:rFonts w:ascii="Open Sans" w:eastAsia="Open Sans" w:hAnsi="Open Sans" w:cs="Open Sans"/>
                <w:sz w:val="20"/>
                <w:szCs w:val="20"/>
              </w:rPr>
            </w:pPr>
          </w:p>
        </w:tc>
      </w:tr>
    </w:tbl>
    <w:p w14:paraId="23C1D210" w14:textId="509ABACA" w:rsidR="6A936FFC" w:rsidRDefault="6A936FFC" w:rsidP="6A936FFC">
      <w:pPr>
        <w:rPr>
          <w:rFonts w:ascii="Open Sans" w:eastAsia="Open Sans" w:hAnsi="Open Sans" w:cs="Open Sans"/>
          <w:b/>
          <w:bCs/>
          <w:color w:val="000000" w:themeColor="text1"/>
          <w:sz w:val="24"/>
          <w:szCs w:val="24"/>
        </w:rPr>
      </w:pPr>
    </w:p>
    <w:p w14:paraId="3463CCF1" w14:textId="5472C50E" w:rsidR="6A936FFC" w:rsidRDefault="6A936FFC" w:rsidP="6A936FFC">
      <w:pPr>
        <w:jc w:val="center"/>
        <w:rPr>
          <w:rFonts w:ascii="Open Sans" w:eastAsia="Open Sans" w:hAnsi="Open Sans" w:cs="Open Sans"/>
          <w:b/>
          <w:bCs/>
          <w:color w:val="000000" w:themeColor="text1"/>
          <w:sz w:val="36"/>
          <w:szCs w:val="36"/>
          <w:u w:val="single"/>
        </w:rPr>
      </w:pPr>
    </w:p>
    <w:p w14:paraId="31B1F5BA" w14:textId="5D5EEF95" w:rsidR="00CD2A1E" w:rsidRDefault="00CD2A1E">
      <w:pPr>
        <w:rPr>
          <w:rFonts w:ascii="Open Sans" w:eastAsia="Open Sans" w:hAnsi="Open Sans" w:cs="Open Sans"/>
          <w:b/>
          <w:bCs/>
          <w:color w:val="000000" w:themeColor="text1"/>
          <w:sz w:val="36"/>
          <w:szCs w:val="36"/>
          <w:u w:val="single"/>
        </w:rPr>
      </w:pPr>
      <w:r>
        <w:rPr>
          <w:rFonts w:ascii="Open Sans" w:eastAsia="Open Sans" w:hAnsi="Open Sans" w:cs="Open Sans"/>
          <w:b/>
          <w:bCs/>
          <w:color w:val="000000" w:themeColor="text1"/>
          <w:sz w:val="36"/>
          <w:szCs w:val="36"/>
          <w:u w:val="single"/>
        </w:rPr>
        <w:br w:type="page"/>
      </w:r>
    </w:p>
    <w:p w14:paraId="18664FCB" w14:textId="2F103AB7" w:rsidR="3C23B1B2" w:rsidRDefault="3C23B1B2" w:rsidP="6A936FFC">
      <w:pPr>
        <w:rPr>
          <w:rFonts w:ascii="Open Sans" w:eastAsia="Open Sans" w:hAnsi="Open Sans" w:cs="Open Sans"/>
          <w:b/>
          <w:bCs/>
          <w:color w:val="000000" w:themeColor="text1"/>
          <w:sz w:val="36"/>
          <w:szCs w:val="36"/>
          <w:u w:val="single"/>
        </w:rPr>
      </w:pPr>
      <w:r w:rsidRPr="6A936FFC">
        <w:rPr>
          <w:rFonts w:ascii="Open Sans" w:eastAsia="Open Sans" w:hAnsi="Open Sans" w:cs="Open Sans"/>
          <w:b/>
          <w:bCs/>
          <w:color w:val="000000" w:themeColor="text1"/>
          <w:sz w:val="36"/>
          <w:szCs w:val="36"/>
          <w:u w:val="single"/>
        </w:rPr>
        <w:lastRenderedPageBreak/>
        <w:t>Drought Strategies</w:t>
      </w:r>
    </w:p>
    <w:p w14:paraId="615FD849" w14:textId="09232A43" w:rsidR="2795DF7C" w:rsidRDefault="2795DF7C">
      <w:pPr>
        <w:pStyle w:val="ListParagraph"/>
        <w:numPr>
          <w:ilvl w:val="0"/>
          <w:numId w:val="13"/>
        </w:numPr>
        <w:rPr>
          <w:rFonts w:ascii="Open Sans" w:eastAsia="Open Sans" w:hAnsi="Open Sans" w:cs="Open Sans"/>
          <w:color w:val="000000" w:themeColor="text1"/>
        </w:rPr>
      </w:pPr>
      <w:r w:rsidRPr="6A936FFC">
        <w:rPr>
          <w:rFonts w:ascii="Open Sans" w:eastAsia="Open Sans" w:hAnsi="Open Sans" w:cs="Open Sans"/>
          <w:b/>
          <w:bCs/>
          <w:color w:val="000000" w:themeColor="text1"/>
        </w:rPr>
        <w:t xml:space="preserve">Introduction: </w:t>
      </w:r>
      <w:r w:rsidRPr="6A936FFC">
        <w:rPr>
          <w:rFonts w:ascii="Open Sans" w:eastAsia="Open Sans" w:hAnsi="Open Sans" w:cs="Open Sans"/>
          <w:color w:val="000000" w:themeColor="text1"/>
        </w:rPr>
        <w:t xml:space="preserve">The drought strategies below are broken down into two main categories, farming and ranching. These strategies </w:t>
      </w:r>
      <w:r w:rsidR="69455F82" w:rsidRPr="6A936FFC">
        <w:rPr>
          <w:rFonts w:ascii="Open Sans" w:eastAsia="Open Sans" w:hAnsi="Open Sans" w:cs="Open Sans"/>
          <w:color w:val="000000" w:themeColor="text1"/>
        </w:rPr>
        <w:t xml:space="preserve">were implemented with your money in mind and are only suggestions that we hope you </w:t>
      </w:r>
      <w:r w:rsidR="5FA4615F" w:rsidRPr="6A936FFC">
        <w:rPr>
          <w:rFonts w:ascii="Open Sans" w:eastAsia="Open Sans" w:hAnsi="Open Sans" w:cs="Open Sans"/>
          <w:color w:val="000000" w:themeColor="text1"/>
        </w:rPr>
        <w:t>find useful.</w:t>
      </w:r>
    </w:p>
    <w:p w14:paraId="053B2534" w14:textId="6ADB9827" w:rsidR="0B0BAD4C" w:rsidRDefault="0B0BAD4C">
      <w:pPr>
        <w:pStyle w:val="ListParagraph"/>
        <w:numPr>
          <w:ilvl w:val="0"/>
          <w:numId w:val="13"/>
        </w:numPr>
        <w:rPr>
          <w:rFonts w:ascii="Open Sans" w:eastAsia="Open Sans" w:hAnsi="Open Sans" w:cs="Open Sans"/>
          <w:b/>
          <w:bCs/>
          <w:color w:val="000000" w:themeColor="text1"/>
          <w:sz w:val="28"/>
          <w:szCs w:val="28"/>
        </w:rPr>
      </w:pPr>
      <w:r w:rsidRPr="6A936FFC">
        <w:rPr>
          <w:rFonts w:ascii="Open Sans" w:eastAsia="Open Sans" w:hAnsi="Open Sans" w:cs="Open Sans"/>
          <w:b/>
          <w:bCs/>
          <w:color w:val="000000" w:themeColor="text1"/>
          <w:sz w:val="28"/>
          <w:szCs w:val="28"/>
        </w:rPr>
        <w:t>Ranching Strategies (Broken Down</w:t>
      </w:r>
      <w:r w:rsidR="2D90660A" w:rsidRPr="6A936FFC">
        <w:rPr>
          <w:rFonts w:ascii="Open Sans" w:eastAsia="Open Sans" w:hAnsi="Open Sans" w:cs="Open Sans"/>
          <w:b/>
          <w:bCs/>
          <w:color w:val="000000" w:themeColor="text1"/>
          <w:sz w:val="28"/>
          <w:szCs w:val="28"/>
        </w:rPr>
        <w:t>)</w:t>
      </w:r>
    </w:p>
    <w:tbl>
      <w:tblPr>
        <w:tblStyle w:val="TableGrid"/>
        <w:tblW w:w="11160" w:type="dxa"/>
        <w:tblInd w:w="-815" w:type="dxa"/>
        <w:tblLayout w:type="fixed"/>
        <w:tblLook w:val="06A0" w:firstRow="1" w:lastRow="0" w:firstColumn="1" w:lastColumn="0" w:noHBand="1" w:noVBand="1"/>
      </w:tblPr>
      <w:tblGrid>
        <w:gridCol w:w="5490"/>
        <w:gridCol w:w="5670"/>
      </w:tblGrid>
      <w:tr w:rsidR="28EBBC09" w14:paraId="3C93C50B" w14:textId="77777777" w:rsidTr="7E866D7A">
        <w:trPr>
          <w:trHeight w:val="10538"/>
        </w:trPr>
        <w:tc>
          <w:tcPr>
            <w:tcW w:w="5490" w:type="dxa"/>
            <w:shd w:val="clear" w:color="auto" w:fill="C5E0B3" w:themeFill="accent6" w:themeFillTint="66"/>
          </w:tcPr>
          <w:p w14:paraId="4E4B58B1" w14:textId="6DA874DD" w:rsidR="7E220041" w:rsidRDefault="5A6692D3" w:rsidP="11254014">
            <w:pPr>
              <w:rPr>
                <w:rFonts w:ascii="Open Sans" w:eastAsia="Open Sans" w:hAnsi="Open Sans" w:cs="Open Sans"/>
                <w:i/>
                <w:iCs/>
                <w:color w:val="000000" w:themeColor="text1"/>
                <w:sz w:val="20"/>
                <w:szCs w:val="20"/>
              </w:rPr>
            </w:pPr>
            <w:r w:rsidRPr="11254014">
              <w:rPr>
                <w:rFonts w:ascii="Open Sans" w:eastAsia="Open Sans" w:hAnsi="Open Sans" w:cs="Open Sans"/>
                <w:b/>
                <w:bCs/>
                <w:color w:val="000000" w:themeColor="text1"/>
                <w:sz w:val="20"/>
                <w:szCs w:val="20"/>
              </w:rPr>
              <w:t xml:space="preserve">             </w:t>
            </w:r>
          </w:p>
          <w:p w14:paraId="3DDF9D12" w14:textId="44BD1841" w:rsidR="0EC48B8A" w:rsidRDefault="0EC48B8A" w:rsidP="1A81CC78">
            <w:pPr>
              <w:jc w:val="center"/>
              <w:rPr>
                <w:rFonts w:ascii="Open Sans" w:eastAsia="Open Sans" w:hAnsi="Open Sans" w:cs="Open Sans"/>
                <w:b/>
                <w:bCs/>
                <w:color w:val="000000" w:themeColor="text1"/>
                <w:sz w:val="20"/>
                <w:szCs w:val="20"/>
              </w:rPr>
            </w:pPr>
            <w:r w:rsidRPr="1A81CC78">
              <w:rPr>
                <w:rFonts w:ascii="Open Sans" w:eastAsia="Open Sans" w:hAnsi="Open Sans" w:cs="Open Sans"/>
                <w:i/>
                <w:iCs/>
                <w:color w:val="000000" w:themeColor="text1"/>
                <w:sz w:val="20"/>
                <w:szCs w:val="20"/>
              </w:rPr>
              <w:t>Before and During Drought</w:t>
            </w:r>
          </w:p>
          <w:p w14:paraId="7403A083" w14:textId="2252962A" w:rsidR="1A81CC78" w:rsidRDefault="1A81CC78" w:rsidP="1A81CC78">
            <w:pPr>
              <w:jc w:val="center"/>
              <w:rPr>
                <w:rFonts w:ascii="Open Sans" w:eastAsia="Open Sans" w:hAnsi="Open Sans" w:cs="Open Sans"/>
                <w:b/>
                <w:bCs/>
                <w:color w:val="000000" w:themeColor="text1"/>
                <w:sz w:val="20"/>
                <w:szCs w:val="20"/>
              </w:rPr>
            </w:pPr>
          </w:p>
          <w:p w14:paraId="4D5AB02E" w14:textId="1881A45F" w:rsidR="5EC87005" w:rsidRDefault="5EC87005">
            <w:pPr>
              <w:pStyle w:val="ListParagraph"/>
              <w:numPr>
                <w:ilvl w:val="0"/>
                <w:numId w:val="6"/>
              </w:numPr>
              <w:rPr>
                <w:rFonts w:ascii="Open Sans" w:eastAsia="Open Sans" w:hAnsi="Open Sans" w:cs="Open Sans"/>
                <w:b/>
                <w:bCs/>
                <w:color w:val="000000" w:themeColor="text1"/>
                <w:sz w:val="20"/>
                <w:szCs w:val="20"/>
              </w:rPr>
            </w:pPr>
            <w:r w:rsidRPr="2F21A9C2">
              <w:rPr>
                <w:rFonts w:ascii="Open Sans" w:eastAsia="Open Sans" w:hAnsi="Open Sans" w:cs="Open Sans"/>
                <w:b/>
                <w:bCs/>
                <w:color w:val="000000" w:themeColor="text1"/>
                <w:sz w:val="20"/>
                <w:szCs w:val="20"/>
              </w:rPr>
              <w:t>Drought Resilient Breeds</w:t>
            </w:r>
          </w:p>
          <w:p w14:paraId="60ABE8BF" w14:textId="0C13C3E9" w:rsidR="2F21A9C2" w:rsidRDefault="2F21A9C2" w:rsidP="2F21A9C2">
            <w:pPr>
              <w:rPr>
                <w:rFonts w:ascii="Open Sans" w:eastAsia="Open Sans" w:hAnsi="Open Sans" w:cs="Open Sans"/>
                <w:color w:val="000000" w:themeColor="text1"/>
                <w:sz w:val="20"/>
                <w:szCs w:val="20"/>
              </w:rPr>
            </w:pPr>
          </w:p>
          <w:p w14:paraId="0E10DEFE" w14:textId="792A6B55" w:rsidR="5EC87005" w:rsidRDefault="5EC87005" w:rsidP="2F21A9C2">
            <w:pPr>
              <w:rPr>
                <w:rFonts w:ascii="Open Sans" w:eastAsia="Open Sans" w:hAnsi="Open Sans" w:cs="Open Sans"/>
                <w:color w:val="000000" w:themeColor="text1"/>
                <w:sz w:val="20"/>
                <w:szCs w:val="20"/>
              </w:rPr>
            </w:pPr>
            <w:r w:rsidRPr="2F21A9C2">
              <w:rPr>
                <w:rFonts w:ascii="Open Sans" w:eastAsia="Open Sans" w:hAnsi="Open Sans" w:cs="Open Sans"/>
                <w:color w:val="000000" w:themeColor="text1"/>
                <w:sz w:val="20"/>
                <w:szCs w:val="20"/>
              </w:rPr>
              <w:t xml:space="preserve">Switching out certain livestock can help when predicted to be in a </w:t>
            </w:r>
            <w:r w:rsidR="00CC61F7" w:rsidRPr="2F21A9C2">
              <w:rPr>
                <w:rFonts w:ascii="Open Sans" w:eastAsia="Open Sans" w:hAnsi="Open Sans" w:cs="Open Sans"/>
                <w:color w:val="000000" w:themeColor="text1"/>
                <w:sz w:val="20"/>
                <w:szCs w:val="20"/>
              </w:rPr>
              <w:t>long-term</w:t>
            </w:r>
            <w:r w:rsidRPr="2F21A9C2">
              <w:rPr>
                <w:rFonts w:ascii="Open Sans" w:eastAsia="Open Sans" w:hAnsi="Open Sans" w:cs="Open Sans"/>
                <w:color w:val="000000" w:themeColor="text1"/>
                <w:sz w:val="20"/>
                <w:szCs w:val="20"/>
              </w:rPr>
              <w:t xml:space="preserve"> drought. For cattle, Brahman and Angus/Any sort of interbred “Brangus” is great. For small livestock, </w:t>
            </w:r>
            <w:proofErr w:type="spellStart"/>
            <w:r w:rsidRPr="2F21A9C2">
              <w:rPr>
                <w:rFonts w:ascii="Open Sans" w:eastAsia="Open Sans" w:hAnsi="Open Sans" w:cs="Open Sans"/>
                <w:color w:val="000000" w:themeColor="text1"/>
                <w:sz w:val="20"/>
                <w:szCs w:val="20"/>
              </w:rPr>
              <w:t>Orpington</w:t>
            </w:r>
            <w:proofErr w:type="spellEnd"/>
            <w:r w:rsidRPr="2F21A9C2">
              <w:rPr>
                <w:rFonts w:ascii="Open Sans" w:eastAsia="Open Sans" w:hAnsi="Open Sans" w:cs="Open Sans"/>
                <w:color w:val="000000" w:themeColor="text1"/>
                <w:sz w:val="20"/>
                <w:szCs w:val="20"/>
              </w:rPr>
              <w:t xml:space="preserve"> and Australorp chickens, Red Wattle and </w:t>
            </w:r>
            <w:proofErr w:type="spellStart"/>
            <w:r w:rsidRPr="2F21A9C2">
              <w:rPr>
                <w:rFonts w:ascii="Open Sans" w:eastAsia="Open Sans" w:hAnsi="Open Sans" w:cs="Open Sans"/>
                <w:color w:val="000000" w:themeColor="text1"/>
                <w:sz w:val="20"/>
                <w:szCs w:val="20"/>
              </w:rPr>
              <w:t>Mulefoot</w:t>
            </w:r>
            <w:proofErr w:type="spellEnd"/>
            <w:r w:rsidRPr="2F21A9C2">
              <w:rPr>
                <w:rFonts w:ascii="Open Sans" w:eastAsia="Open Sans" w:hAnsi="Open Sans" w:cs="Open Sans"/>
                <w:color w:val="000000" w:themeColor="text1"/>
                <w:sz w:val="20"/>
                <w:szCs w:val="20"/>
              </w:rPr>
              <w:t xml:space="preserve"> hogs, as well as </w:t>
            </w:r>
            <w:r w:rsidRPr="2F21A9C2">
              <w:rPr>
                <w:rFonts w:ascii="Open Sans" w:eastAsia="Open Sans" w:hAnsi="Open Sans" w:cs="Open Sans"/>
                <w:sz w:val="20"/>
                <w:szCs w:val="20"/>
              </w:rPr>
              <w:t xml:space="preserve">Karakul and </w:t>
            </w:r>
            <w:proofErr w:type="spellStart"/>
            <w:r w:rsidRPr="2F21A9C2">
              <w:rPr>
                <w:rFonts w:ascii="Open Sans" w:eastAsia="Open Sans" w:hAnsi="Open Sans" w:cs="Open Sans"/>
                <w:sz w:val="20"/>
                <w:szCs w:val="20"/>
              </w:rPr>
              <w:t>Navajochurro</w:t>
            </w:r>
            <w:proofErr w:type="spellEnd"/>
            <w:r w:rsidRPr="2F21A9C2">
              <w:rPr>
                <w:rFonts w:ascii="Open Sans" w:eastAsia="Open Sans" w:hAnsi="Open Sans" w:cs="Open Sans"/>
                <w:sz w:val="20"/>
                <w:szCs w:val="20"/>
              </w:rPr>
              <w:t xml:space="preserve"> sheep will significantly decrease water usage.</w:t>
            </w:r>
          </w:p>
          <w:p w14:paraId="27231E53" w14:textId="4CE2BF6F" w:rsidR="36338ACC" w:rsidRDefault="36338ACC" w:rsidP="2F21A9C2">
            <w:pPr>
              <w:rPr>
                <w:rFonts w:ascii="Open Sans" w:eastAsia="Open Sans" w:hAnsi="Open Sans" w:cs="Open Sans"/>
                <w:b/>
                <w:bCs/>
                <w:color w:val="000000" w:themeColor="text1"/>
                <w:sz w:val="20"/>
                <w:szCs w:val="20"/>
              </w:rPr>
            </w:pPr>
          </w:p>
          <w:p w14:paraId="04DB28CF" w14:textId="6B36EE9C" w:rsidR="72119454" w:rsidRDefault="72119454">
            <w:pPr>
              <w:pStyle w:val="ListParagraph"/>
              <w:numPr>
                <w:ilvl w:val="0"/>
                <w:numId w:val="6"/>
              </w:numPr>
              <w:rPr>
                <w:rFonts w:ascii="Open Sans" w:eastAsia="Open Sans" w:hAnsi="Open Sans" w:cs="Open Sans"/>
                <w:b/>
                <w:bCs/>
                <w:color w:val="000000" w:themeColor="text1"/>
                <w:sz w:val="20"/>
                <w:szCs w:val="20"/>
              </w:rPr>
            </w:pPr>
            <w:r w:rsidRPr="2F21A9C2">
              <w:rPr>
                <w:rFonts w:ascii="Open Sans" w:eastAsia="Open Sans" w:hAnsi="Open Sans" w:cs="Open Sans"/>
                <w:b/>
                <w:bCs/>
                <w:color w:val="000000" w:themeColor="text1"/>
                <w:sz w:val="20"/>
                <w:szCs w:val="20"/>
              </w:rPr>
              <w:t>Feed Manipulation</w:t>
            </w:r>
          </w:p>
          <w:p w14:paraId="67D9C2C3" w14:textId="12FE96AA" w:rsidR="28EBBC09" w:rsidRDefault="28EBBC09" w:rsidP="28EBBC09">
            <w:pPr>
              <w:rPr>
                <w:rFonts w:ascii="Open Sans" w:eastAsia="Open Sans" w:hAnsi="Open Sans" w:cs="Open Sans"/>
                <w:color w:val="000000" w:themeColor="text1"/>
                <w:sz w:val="20"/>
                <w:szCs w:val="20"/>
              </w:rPr>
            </w:pPr>
          </w:p>
          <w:p w14:paraId="7EEAA6CB" w14:textId="7A923FE6" w:rsidR="63126411" w:rsidRDefault="0570D24A" w:rsidP="28EBBC09">
            <w:pPr>
              <w:rPr>
                <w:rFonts w:ascii="Open Sans" w:eastAsia="Open Sans" w:hAnsi="Open Sans" w:cs="Open Sans"/>
                <w:color w:val="000000" w:themeColor="text1"/>
                <w:sz w:val="20"/>
                <w:szCs w:val="20"/>
              </w:rPr>
            </w:pPr>
            <w:r w:rsidRPr="47F7FDEE">
              <w:rPr>
                <w:rFonts w:ascii="Open Sans" w:eastAsia="Open Sans" w:hAnsi="Open Sans" w:cs="Open Sans"/>
                <w:color w:val="000000" w:themeColor="text1"/>
                <w:sz w:val="20"/>
                <w:szCs w:val="20"/>
              </w:rPr>
              <w:t>D</w:t>
            </w:r>
            <w:r w:rsidR="2E1CFFDF" w:rsidRPr="47F7FDEE">
              <w:rPr>
                <w:rFonts w:ascii="Open Sans" w:eastAsia="Open Sans" w:hAnsi="Open Sans" w:cs="Open Sans"/>
                <w:color w:val="000000" w:themeColor="text1"/>
                <w:sz w:val="20"/>
                <w:szCs w:val="20"/>
              </w:rPr>
              <w:t>ifferent sources of feed can be manipulated in different</w:t>
            </w:r>
            <w:r w:rsidR="1254FD0F" w:rsidRPr="47F7FDEE">
              <w:rPr>
                <w:rFonts w:ascii="Open Sans" w:eastAsia="Open Sans" w:hAnsi="Open Sans" w:cs="Open Sans"/>
                <w:color w:val="000000" w:themeColor="text1"/>
                <w:sz w:val="20"/>
                <w:szCs w:val="20"/>
              </w:rPr>
              <w:t xml:space="preserve"> </w:t>
            </w:r>
            <w:r w:rsidR="2E1CFFDF" w:rsidRPr="47F7FDEE">
              <w:rPr>
                <w:rFonts w:ascii="Open Sans" w:eastAsia="Open Sans" w:hAnsi="Open Sans" w:cs="Open Sans"/>
                <w:color w:val="000000" w:themeColor="text1"/>
                <w:sz w:val="20"/>
                <w:szCs w:val="20"/>
              </w:rPr>
              <w:t xml:space="preserve">ways tailored to what animals you have. When drought is upon you one way to help livestock acquire the </w:t>
            </w:r>
            <w:proofErr w:type="gramStart"/>
            <w:r w:rsidR="2E1CFFDF" w:rsidRPr="47F7FDEE">
              <w:rPr>
                <w:rFonts w:ascii="Open Sans" w:eastAsia="Open Sans" w:hAnsi="Open Sans" w:cs="Open Sans"/>
                <w:color w:val="000000" w:themeColor="text1"/>
                <w:sz w:val="20"/>
                <w:szCs w:val="20"/>
              </w:rPr>
              <w:t>nutrients</w:t>
            </w:r>
            <w:proofErr w:type="gramEnd"/>
            <w:r w:rsidR="2E1CFFDF" w:rsidRPr="47F7FDEE">
              <w:rPr>
                <w:rFonts w:ascii="Open Sans" w:eastAsia="Open Sans" w:hAnsi="Open Sans" w:cs="Open Sans"/>
                <w:color w:val="000000" w:themeColor="text1"/>
                <w:sz w:val="20"/>
                <w:szCs w:val="20"/>
              </w:rPr>
              <w:t xml:space="preserve"> they need is by putting out extra licks and implementing certain factors the cattle are lacking. When bales of Sorghum or Alfalfa are unavailable or low due to drought, investigate </w:t>
            </w:r>
            <w:proofErr w:type="spellStart"/>
            <w:r w:rsidR="2E1CFFDF" w:rsidRPr="47F7FDEE">
              <w:rPr>
                <w:rFonts w:ascii="Open Sans" w:eastAsia="Open Sans" w:hAnsi="Open Sans" w:cs="Open Sans"/>
                <w:b/>
                <w:bCs/>
                <w:i/>
                <w:iCs/>
                <w:color w:val="000000" w:themeColor="text1"/>
                <w:sz w:val="20"/>
                <w:szCs w:val="20"/>
              </w:rPr>
              <w:t>Agrofeed’s</w:t>
            </w:r>
            <w:proofErr w:type="spellEnd"/>
            <w:r w:rsidR="2E1CFFDF" w:rsidRPr="47F7FDEE">
              <w:rPr>
                <w:rFonts w:ascii="Open Sans" w:eastAsia="Open Sans" w:hAnsi="Open Sans" w:cs="Open Sans"/>
                <w:b/>
                <w:bCs/>
                <w:i/>
                <w:iCs/>
                <w:color w:val="000000" w:themeColor="text1"/>
                <w:sz w:val="20"/>
                <w:szCs w:val="20"/>
              </w:rPr>
              <w:t xml:space="preserve"> </w:t>
            </w:r>
            <w:proofErr w:type="spellStart"/>
            <w:r w:rsidR="2E1CFFDF" w:rsidRPr="47F7FDEE">
              <w:rPr>
                <w:rFonts w:ascii="Open Sans" w:eastAsia="Open Sans" w:hAnsi="Open Sans" w:cs="Open Sans"/>
                <w:b/>
                <w:bCs/>
                <w:i/>
                <w:iCs/>
                <w:color w:val="000000" w:themeColor="text1"/>
                <w:sz w:val="20"/>
                <w:szCs w:val="20"/>
              </w:rPr>
              <w:t>Nutralix</w:t>
            </w:r>
            <w:proofErr w:type="spellEnd"/>
            <w:r w:rsidR="2E1CFFDF" w:rsidRPr="47F7FDEE">
              <w:rPr>
                <w:rFonts w:ascii="Open Sans" w:eastAsia="Open Sans" w:hAnsi="Open Sans" w:cs="Open Sans"/>
                <w:b/>
                <w:bCs/>
                <w:i/>
                <w:iCs/>
                <w:color w:val="000000" w:themeColor="text1"/>
                <w:sz w:val="20"/>
                <w:szCs w:val="20"/>
              </w:rPr>
              <w:t xml:space="preserve">. </w:t>
            </w:r>
            <w:r w:rsidR="2E1CFFDF" w:rsidRPr="47F7FDEE">
              <w:rPr>
                <w:rFonts w:ascii="Open Sans" w:eastAsia="Open Sans" w:hAnsi="Open Sans" w:cs="Open Sans"/>
                <w:color w:val="000000" w:themeColor="text1"/>
                <w:sz w:val="20"/>
                <w:szCs w:val="20"/>
              </w:rPr>
              <w:t xml:space="preserve">This mineral bucket is very high in vitamins and phosphorus, essential for cattle. For animals deficient in Copper </w:t>
            </w:r>
            <w:r w:rsidR="2E1CFFDF" w:rsidRPr="47F7FDEE">
              <w:rPr>
                <w:rFonts w:ascii="Open Sans" w:eastAsia="Open Sans" w:hAnsi="Open Sans" w:cs="Open Sans"/>
                <w:b/>
                <w:bCs/>
                <w:color w:val="000000" w:themeColor="text1"/>
                <w:sz w:val="20"/>
                <w:szCs w:val="20"/>
              </w:rPr>
              <w:t xml:space="preserve">CUPLEX </w:t>
            </w:r>
            <w:r w:rsidR="2E1CFFDF" w:rsidRPr="47F7FDEE">
              <w:rPr>
                <w:rFonts w:ascii="Open Sans" w:eastAsia="Open Sans" w:hAnsi="Open Sans" w:cs="Open Sans"/>
                <w:color w:val="000000" w:themeColor="text1"/>
                <w:sz w:val="20"/>
                <w:szCs w:val="20"/>
              </w:rPr>
              <w:t>is a good feed addition. When bales of wheat or oats are unavailable during a drought year, (for a bedding material) explore sawdust if you want to keep your cattle warm. Not only does it hold heat well, but it should not need to be replaced all winter.</w:t>
            </w:r>
          </w:p>
          <w:p w14:paraId="29D69F38" w14:textId="5DCD232B" w:rsidR="6B0193C4" w:rsidRDefault="7125EA54" w:rsidP="47F7FDEE">
            <w:pPr>
              <w:rPr>
                <w:rFonts w:ascii="Open Sans" w:eastAsia="Open Sans" w:hAnsi="Open Sans" w:cs="Open Sans"/>
                <w:color w:val="000000" w:themeColor="text1"/>
                <w:sz w:val="20"/>
                <w:szCs w:val="20"/>
              </w:rPr>
            </w:pPr>
            <w:r w:rsidRPr="5EB8200C">
              <w:rPr>
                <w:rFonts w:ascii="Open Sans" w:eastAsia="Open Sans" w:hAnsi="Open Sans" w:cs="Open Sans"/>
                <w:color w:val="000000" w:themeColor="text1"/>
                <w:sz w:val="20"/>
                <w:szCs w:val="20"/>
              </w:rPr>
              <w:t xml:space="preserve"> </w:t>
            </w:r>
          </w:p>
          <w:p w14:paraId="0EC0F698" w14:textId="77E172CD" w:rsidR="6B0193C4" w:rsidRDefault="16CB59F2">
            <w:pPr>
              <w:pStyle w:val="ListParagraph"/>
              <w:numPr>
                <w:ilvl w:val="0"/>
                <w:numId w:val="7"/>
              </w:numPr>
              <w:rPr>
                <w:rFonts w:ascii="Open Sans" w:eastAsia="Open Sans" w:hAnsi="Open Sans" w:cs="Open Sans"/>
                <w:b/>
                <w:bCs/>
                <w:color w:val="000000" w:themeColor="text1"/>
                <w:sz w:val="20"/>
                <w:szCs w:val="20"/>
              </w:rPr>
            </w:pPr>
            <w:r w:rsidRPr="36338ACC">
              <w:rPr>
                <w:rFonts w:ascii="Open Sans" w:eastAsia="Open Sans" w:hAnsi="Open Sans" w:cs="Open Sans"/>
                <w:b/>
                <w:bCs/>
                <w:color w:val="000000" w:themeColor="text1"/>
                <w:sz w:val="20"/>
                <w:szCs w:val="20"/>
              </w:rPr>
              <w:t>Rotational Grazing</w:t>
            </w:r>
          </w:p>
          <w:p w14:paraId="740E628B" w14:textId="3D4AD54D" w:rsidR="36338ACC" w:rsidRDefault="36338ACC" w:rsidP="36338ACC">
            <w:pPr>
              <w:rPr>
                <w:rFonts w:ascii="Open Sans" w:eastAsia="Open Sans" w:hAnsi="Open Sans" w:cs="Open Sans"/>
                <w:b/>
                <w:bCs/>
                <w:color w:val="000000" w:themeColor="text1"/>
                <w:sz w:val="20"/>
                <w:szCs w:val="20"/>
              </w:rPr>
            </w:pPr>
          </w:p>
          <w:p w14:paraId="2E597CB6" w14:textId="6197E3C8" w:rsidR="6B0193C4" w:rsidRDefault="589AB7B4" w:rsidP="3A6B465A">
            <w:pPr>
              <w:rPr>
                <w:rFonts w:ascii="Open Sans" w:eastAsia="Open Sans" w:hAnsi="Open Sans" w:cs="Open Sans"/>
                <w:color w:val="000000" w:themeColor="text1"/>
                <w:sz w:val="20"/>
                <w:szCs w:val="20"/>
              </w:rPr>
            </w:pPr>
            <w:r w:rsidRPr="36338ACC">
              <w:rPr>
                <w:rFonts w:ascii="Open Sans" w:eastAsia="Open Sans" w:hAnsi="Open Sans" w:cs="Open Sans"/>
                <w:color w:val="000000" w:themeColor="text1"/>
                <w:sz w:val="20"/>
                <w:szCs w:val="20"/>
              </w:rPr>
              <w:t xml:space="preserve">By rotating your </w:t>
            </w:r>
            <w:r w:rsidR="00CC61F7" w:rsidRPr="36338ACC">
              <w:rPr>
                <w:rFonts w:ascii="Open Sans" w:eastAsia="Open Sans" w:hAnsi="Open Sans" w:cs="Open Sans"/>
                <w:color w:val="000000" w:themeColor="text1"/>
                <w:sz w:val="20"/>
                <w:szCs w:val="20"/>
              </w:rPr>
              <w:t>pastures,</w:t>
            </w:r>
            <w:r w:rsidRPr="36338ACC">
              <w:rPr>
                <w:rFonts w:ascii="Open Sans" w:eastAsia="Open Sans" w:hAnsi="Open Sans" w:cs="Open Sans"/>
                <w:color w:val="000000" w:themeColor="text1"/>
                <w:sz w:val="20"/>
                <w:szCs w:val="20"/>
              </w:rPr>
              <w:t xml:space="preserve"> you </w:t>
            </w:r>
            <w:r w:rsidR="103ABCA3" w:rsidRPr="36338ACC">
              <w:rPr>
                <w:rFonts w:ascii="Open Sans" w:eastAsia="Open Sans" w:hAnsi="Open Sans" w:cs="Open Sans"/>
                <w:color w:val="000000" w:themeColor="text1"/>
                <w:sz w:val="20"/>
                <w:szCs w:val="20"/>
              </w:rPr>
              <w:t>can condition your soil to be more prepared for drought. Depending on how you do this the impact can either be positive or negative.</w:t>
            </w:r>
            <w:r w:rsidRPr="36338ACC">
              <w:rPr>
                <w:rFonts w:ascii="Open Sans" w:eastAsia="Open Sans" w:hAnsi="Open Sans" w:cs="Open Sans"/>
                <w:color w:val="000000" w:themeColor="text1"/>
                <w:sz w:val="20"/>
                <w:szCs w:val="20"/>
              </w:rPr>
              <w:t xml:space="preserve"> </w:t>
            </w:r>
            <w:r w:rsidR="0049A101" w:rsidRPr="36338ACC">
              <w:rPr>
                <w:rFonts w:ascii="Open Sans" w:eastAsia="Open Sans" w:hAnsi="Open Sans" w:cs="Open Sans"/>
                <w:color w:val="000000" w:themeColor="text1"/>
                <w:sz w:val="20"/>
                <w:szCs w:val="20"/>
              </w:rPr>
              <w:t xml:space="preserve">To </w:t>
            </w:r>
            <w:r w:rsidR="160651E9" w:rsidRPr="36338ACC">
              <w:rPr>
                <w:rFonts w:ascii="Open Sans" w:eastAsia="Open Sans" w:hAnsi="Open Sans" w:cs="Open Sans"/>
                <w:color w:val="000000" w:themeColor="text1"/>
                <w:sz w:val="20"/>
                <w:szCs w:val="20"/>
              </w:rPr>
              <w:t xml:space="preserve">have a positive impact it is encouraged that cattle are rotated on a one week or less basis. </w:t>
            </w:r>
            <w:r w:rsidR="2CDB836C" w:rsidRPr="36338ACC">
              <w:rPr>
                <w:rFonts w:ascii="Open Sans" w:eastAsia="Open Sans" w:hAnsi="Open Sans" w:cs="Open Sans"/>
                <w:color w:val="000000" w:themeColor="text1"/>
                <w:sz w:val="20"/>
                <w:szCs w:val="20"/>
              </w:rPr>
              <w:t xml:space="preserve">To see the best results a rotational grazing routine should have a </w:t>
            </w:r>
            <w:r w:rsidR="2B81FFC1" w:rsidRPr="36338ACC">
              <w:rPr>
                <w:rFonts w:ascii="Open Sans" w:eastAsia="Open Sans" w:hAnsi="Open Sans" w:cs="Open Sans"/>
                <w:color w:val="000000" w:themeColor="text1"/>
                <w:sz w:val="20"/>
                <w:szCs w:val="20"/>
              </w:rPr>
              <w:t>3</w:t>
            </w:r>
            <w:r w:rsidR="2CDB836C" w:rsidRPr="36338ACC">
              <w:rPr>
                <w:rFonts w:ascii="Open Sans" w:eastAsia="Open Sans" w:hAnsi="Open Sans" w:cs="Open Sans"/>
                <w:color w:val="000000" w:themeColor="text1"/>
                <w:sz w:val="20"/>
                <w:szCs w:val="20"/>
              </w:rPr>
              <w:t>-</w:t>
            </w:r>
            <w:r w:rsidR="72F63064" w:rsidRPr="36338ACC">
              <w:rPr>
                <w:rFonts w:ascii="Open Sans" w:eastAsia="Open Sans" w:hAnsi="Open Sans" w:cs="Open Sans"/>
                <w:color w:val="000000" w:themeColor="text1"/>
                <w:sz w:val="20"/>
                <w:szCs w:val="20"/>
              </w:rPr>
              <w:t xml:space="preserve">4 </w:t>
            </w:r>
            <w:r w:rsidR="2CDB836C" w:rsidRPr="36338ACC">
              <w:rPr>
                <w:rFonts w:ascii="Open Sans" w:eastAsia="Open Sans" w:hAnsi="Open Sans" w:cs="Open Sans"/>
                <w:color w:val="000000" w:themeColor="text1"/>
                <w:sz w:val="20"/>
                <w:szCs w:val="20"/>
              </w:rPr>
              <w:t>pasture minimum and a ma</w:t>
            </w:r>
            <w:r w:rsidR="33A62DBE" w:rsidRPr="36338ACC">
              <w:rPr>
                <w:rFonts w:ascii="Open Sans" w:eastAsia="Open Sans" w:hAnsi="Open Sans" w:cs="Open Sans"/>
                <w:color w:val="000000" w:themeColor="text1"/>
                <w:sz w:val="20"/>
                <w:szCs w:val="20"/>
              </w:rPr>
              <w:t>ximum of 6-7 pastures</w:t>
            </w:r>
            <w:r w:rsidR="2CDB836C" w:rsidRPr="36338ACC">
              <w:rPr>
                <w:rFonts w:ascii="Open Sans" w:eastAsia="Open Sans" w:hAnsi="Open Sans" w:cs="Open Sans"/>
                <w:color w:val="000000" w:themeColor="text1"/>
                <w:sz w:val="20"/>
                <w:szCs w:val="20"/>
              </w:rPr>
              <w:t xml:space="preserve">. </w:t>
            </w:r>
            <w:r w:rsidR="16CB59F2" w:rsidRPr="36338ACC">
              <w:rPr>
                <w:rFonts w:ascii="Open Sans" w:eastAsia="Open Sans" w:hAnsi="Open Sans" w:cs="Open Sans"/>
                <w:color w:val="000000" w:themeColor="text1"/>
                <w:sz w:val="20"/>
                <w:szCs w:val="20"/>
              </w:rPr>
              <w:lastRenderedPageBreak/>
              <w:t xml:space="preserve">Rotating cattle on a constant basis can also give your pastures time to replenish during drought. </w:t>
            </w:r>
          </w:p>
          <w:p w14:paraId="30BA423E" w14:textId="67DCE744" w:rsidR="6B0193C4" w:rsidRDefault="6B0193C4" w:rsidP="47F7FDEE">
            <w:pPr>
              <w:rPr>
                <w:rFonts w:ascii="Open Sans" w:eastAsia="Open Sans" w:hAnsi="Open Sans" w:cs="Open Sans"/>
                <w:i/>
                <w:iCs/>
                <w:color w:val="000000" w:themeColor="text1"/>
                <w:sz w:val="20"/>
                <w:szCs w:val="20"/>
              </w:rPr>
            </w:pPr>
          </w:p>
          <w:p w14:paraId="3C2258FB" w14:textId="44D0C8EF" w:rsidR="1A81CC78" w:rsidRDefault="5513527F" w:rsidP="6A936FFC">
            <w:pPr>
              <w:jc w:val="center"/>
              <w:rPr>
                <w:rFonts w:ascii="Open Sans" w:eastAsia="Open Sans" w:hAnsi="Open Sans" w:cs="Open Sans"/>
                <w:color w:val="000000" w:themeColor="text1"/>
                <w:sz w:val="20"/>
                <w:szCs w:val="20"/>
              </w:rPr>
            </w:pPr>
            <w:r w:rsidRPr="6A936FFC">
              <w:rPr>
                <w:rFonts w:ascii="Open Sans" w:eastAsia="Open Sans" w:hAnsi="Open Sans" w:cs="Open Sans"/>
                <w:i/>
                <w:iCs/>
                <w:color w:val="000000" w:themeColor="text1"/>
                <w:sz w:val="20"/>
                <w:szCs w:val="20"/>
              </w:rPr>
              <w:t>During</w:t>
            </w:r>
            <w:r w:rsidR="4345FEA9" w:rsidRPr="6A936FFC">
              <w:rPr>
                <w:rFonts w:ascii="Open Sans" w:eastAsia="Open Sans" w:hAnsi="Open Sans" w:cs="Open Sans"/>
                <w:i/>
                <w:iCs/>
                <w:color w:val="000000" w:themeColor="text1"/>
                <w:sz w:val="20"/>
                <w:szCs w:val="20"/>
              </w:rPr>
              <w:t xml:space="preserve"> Drought</w:t>
            </w:r>
          </w:p>
          <w:p w14:paraId="4F7C324B" w14:textId="25102F77" w:rsidR="28EBBC09" w:rsidRDefault="28EBBC09" w:rsidP="28EBBC09">
            <w:pPr>
              <w:rPr>
                <w:rFonts w:ascii="Open Sans" w:eastAsia="Open Sans" w:hAnsi="Open Sans" w:cs="Open Sans"/>
                <w:sz w:val="20"/>
                <w:szCs w:val="20"/>
              </w:rPr>
            </w:pPr>
          </w:p>
          <w:p w14:paraId="235A4ADD" w14:textId="08FDA0FC" w:rsidR="5B041D45" w:rsidRDefault="0F087E3A">
            <w:pPr>
              <w:pStyle w:val="ListParagraph"/>
              <w:numPr>
                <w:ilvl w:val="0"/>
                <w:numId w:val="8"/>
              </w:numPr>
              <w:spacing w:after="160"/>
              <w:rPr>
                <w:rFonts w:ascii="Open Sans" w:eastAsia="Open Sans" w:hAnsi="Open Sans" w:cs="Open Sans"/>
                <w:color w:val="000000" w:themeColor="text1"/>
                <w:sz w:val="20"/>
                <w:szCs w:val="20"/>
              </w:rPr>
            </w:pPr>
            <w:r w:rsidRPr="2B256446">
              <w:rPr>
                <w:rFonts w:ascii="Open Sans" w:eastAsia="Open Sans" w:hAnsi="Open Sans" w:cs="Open Sans"/>
                <w:b/>
                <w:bCs/>
                <w:sz w:val="20"/>
                <w:szCs w:val="20"/>
              </w:rPr>
              <w:t>Herd Culling</w:t>
            </w:r>
          </w:p>
          <w:p w14:paraId="33AA9EF7" w14:textId="2D813C14" w:rsidR="584DE7A8" w:rsidRDefault="11EAF70C" w:rsidP="28EBBC09">
            <w:pPr>
              <w:spacing w:after="160"/>
              <w:rPr>
                <w:rFonts w:ascii="Open Sans" w:eastAsia="Open Sans" w:hAnsi="Open Sans" w:cs="Open Sans"/>
                <w:color w:val="000000" w:themeColor="text1"/>
                <w:sz w:val="20"/>
                <w:szCs w:val="20"/>
              </w:rPr>
            </w:pPr>
            <w:r w:rsidRPr="7E866D7A">
              <w:rPr>
                <w:rFonts w:ascii="Open Sans" w:eastAsia="Open Sans" w:hAnsi="Open Sans" w:cs="Open Sans"/>
                <w:color w:val="000000" w:themeColor="text1"/>
                <w:sz w:val="20"/>
                <w:szCs w:val="20"/>
              </w:rPr>
              <w:t>Herd management can save your checkbook when it comes to feeding and watering. Simultaneously, this will provide an advance in either meat or money for the year depending on what you do with the animal. The order below is a suggested order for culling until you have the available forage to meet the needs of the animals.</w:t>
            </w:r>
            <w:r w:rsidR="3BD3FBE5" w:rsidRPr="7E866D7A">
              <w:rPr>
                <w:rFonts w:ascii="Open Sans" w:eastAsia="Open Sans" w:hAnsi="Open Sans" w:cs="Open Sans"/>
                <w:color w:val="000000" w:themeColor="text1"/>
                <w:sz w:val="20"/>
                <w:szCs w:val="20"/>
              </w:rPr>
              <w:t xml:space="preserve"> A calculation between purchasing feed and culling cows can be made, however it is completely dependent on your cull rate</w:t>
            </w:r>
            <w:r w:rsidR="35C4B318" w:rsidRPr="7E866D7A">
              <w:rPr>
                <w:rFonts w:ascii="Open Sans" w:eastAsia="Open Sans" w:hAnsi="Open Sans" w:cs="Open Sans"/>
                <w:color w:val="000000" w:themeColor="text1"/>
                <w:sz w:val="20"/>
                <w:szCs w:val="20"/>
              </w:rPr>
              <w:t>. There are programs that can assist with both this calculation and cull rate, recommended programs are found in the resources section below.</w:t>
            </w:r>
          </w:p>
          <w:p w14:paraId="6CF01335" w14:textId="6B782B06" w:rsidR="584DE7A8" w:rsidRDefault="584DE7A8">
            <w:pPr>
              <w:pStyle w:val="ListParagraph"/>
              <w:numPr>
                <w:ilvl w:val="0"/>
                <w:numId w:val="19"/>
              </w:numPr>
              <w:spacing w:after="160"/>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Open (non-pregnant) old cows.</w:t>
            </w:r>
          </w:p>
          <w:p w14:paraId="4A88BC07" w14:textId="3BB3DAFA" w:rsidR="584DE7A8" w:rsidRDefault="584DE7A8">
            <w:pPr>
              <w:pStyle w:val="ListParagraph"/>
              <w:numPr>
                <w:ilvl w:val="0"/>
                <w:numId w:val="19"/>
              </w:numPr>
              <w:spacing w:after="160"/>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Open replacement heifers.</w:t>
            </w:r>
          </w:p>
          <w:p w14:paraId="6ECCDB89" w14:textId="4E53EDE3" w:rsidR="584DE7A8" w:rsidRDefault="584DE7A8">
            <w:pPr>
              <w:pStyle w:val="ListParagraph"/>
              <w:numPr>
                <w:ilvl w:val="0"/>
                <w:numId w:val="19"/>
              </w:numPr>
              <w:spacing w:after="160"/>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Old cows with unsound mouth, eyes, feet, and legs.</w:t>
            </w:r>
          </w:p>
          <w:p w14:paraId="3F1BA94A" w14:textId="265E7963" w:rsidR="584DE7A8" w:rsidRDefault="584DE7A8">
            <w:pPr>
              <w:pStyle w:val="ListParagraph"/>
              <w:numPr>
                <w:ilvl w:val="0"/>
                <w:numId w:val="19"/>
              </w:numPr>
              <w:spacing w:after="160"/>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 xml:space="preserve">Open cows of any age. </w:t>
            </w:r>
          </w:p>
          <w:p w14:paraId="576022DA" w14:textId="00E26BAF" w:rsidR="584DE7A8" w:rsidRDefault="584DE7A8">
            <w:pPr>
              <w:pStyle w:val="ListParagraph"/>
              <w:numPr>
                <w:ilvl w:val="0"/>
                <w:numId w:val="19"/>
              </w:numPr>
              <w:spacing w:after="160"/>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Thin cows over 7 years of age (Body Condition Score &lt; 4).</w:t>
            </w:r>
          </w:p>
          <w:p w14:paraId="575C7C23" w14:textId="0F1D93DC" w:rsidR="369EF8F1" w:rsidRDefault="369EF8F1">
            <w:pPr>
              <w:pStyle w:val="ListParagraph"/>
              <w:numPr>
                <w:ilvl w:val="0"/>
                <w:numId w:val="19"/>
              </w:numPr>
              <w:spacing w:after="160"/>
              <w:rPr>
                <w:rFonts w:ascii="Open Sans" w:eastAsia="Open Sans" w:hAnsi="Open Sans" w:cs="Open Sans"/>
                <w:color w:val="000000" w:themeColor="text1"/>
                <w:sz w:val="20"/>
                <w:szCs w:val="20"/>
              </w:rPr>
            </w:pPr>
            <w:r w:rsidRPr="6A936FFC">
              <w:rPr>
                <w:rFonts w:ascii="Open Sans" w:eastAsia="Open Sans" w:hAnsi="Open Sans" w:cs="Open Sans"/>
                <w:color w:val="000000" w:themeColor="text1"/>
                <w:sz w:val="20"/>
                <w:szCs w:val="20"/>
              </w:rPr>
              <w:t xml:space="preserve">Very late bred </w:t>
            </w:r>
            <w:r w:rsidR="00CC61F7" w:rsidRPr="6A936FFC">
              <w:rPr>
                <w:rFonts w:ascii="Open Sans" w:eastAsia="Open Sans" w:hAnsi="Open Sans" w:cs="Open Sans"/>
                <w:color w:val="000000" w:themeColor="text1"/>
                <w:sz w:val="20"/>
                <w:szCs w:val="20"/>
              </w:rPr>
              <w:t>2-year-olds</w:t>
            </w:r>
            <w:r w:rsidRPr="6A936FFC">
              <w:rPr>
                <w:rFonts w:ascii="Open Sans" w:eastAsia="Open Sans" w:hAnsi="Open Sans" w:cs="Open Sans"/>
                <w:color w:val="000000" w:themeColor="text1"/>
                <w:sz w:val="20"/>
                <w:szCs w:val="20"/>
              </w:rPr>
              <w:t>.</w:t>
            </w:r>
          </w:p>
          <w:p w14:paraId="34D39391" w14:textId="4BCB7BE4" w:rsidR="6A936FFC" w:rsidRDefault="6A936FFC" w:rsidP="6A936FFC">
            <w:pPr>
              <w:spacing w:after="160"/>
              <w:rPr>
                <w:rFonts w:ascii="Open Sans" w:eastAsia="Open Sans" w:hAnsi="Open Sans" w:cs="Open Sans"/>
                <w:color w:val="000000" w:themeColor="text1"/>
                <w:sz w:val="20"/>
                <w:szCs w:val="20"/>
              </w:rPr>
            </w:pPr>
          </w:p>
          <w:p w14:paraId="16F0FB71" w14:textId="02C9D456" w:rsidR="0EA375D6" w:rsidRDefault="0D8C6A65">
            <w:pPr>
              <w:pStyle w:val="ListParagraph"/>
              <w:numPr>
                <w:ilvl w:val="0"/>
                <w:numId w:val="5"/>
              </w:numPr>
              <w:spacing w:after="160"/>
              <w:rPr>
                <w:rFonts w:ascii="Open Sans" w:eastAsia="Open Sans" w:hAnsi="Open Sans" w:cs="Open Sans"/>
                <w:b/>
                <w:bCs/>
                <w:color w:val="000000" w:themeColor="text1"/>
                <w:sz w:val="20"/>
                <w:szCs w:val="20"/>
              </w:rPr>
            </w:pPr>
            <w:r w:rsidRPr="2F21A9C2">
              <w:rPr>
                <w:rFonts w:ascii="Open Sans" w:eastAsia="Open Sans" w:hAnsi="Open Sans" w:cs="Open Sans"/>
                <w:b/>
                <w:bCs/>
                <w:color w:val="000000" w:themeColor="text1"/>
                <w:sz w:val="20"/>
                <w:szCs w:val="20"/>
              </w:rPr>
              <w:t>Backup Pastures</w:t>
            </w:r>
          </w:p>
          <w:p w14:paraId="7CD02DC9" w14:textId="61595153" w:rsidR="0EA375D6" w:rsidRDefault="0D8C6A65" w:rsidP="28EBBC09">
            <w:pPr>
              <w:spacing w:after="160"/>
              <w:rPr>
                <w:rFonts w:ascii="Open Sans" w:eastAsia="Open Sans" w:hAnsi="Open Sans" w:cs="Open Sans"/>
                <w:color w:val="000000" w:themeColor="text1"/>
                <w:sz w:val="20"/>
                <w:szCs w:val="20"/>
              </w:rPr>
            </w:pPr>
            <w:r w:rsidRPr="36338ACC">
              <w:rPr>
                <w:rFonts w:ascii="Open Sans" w:eastAsia="Open Sans" w:hAnsi="Open Sans" w:cs="Open Sans"/>
                <w:color w:val="000000" w:themeColor="text1"/>
                <w:sz w:val="20"/>
                <w:szCs w:val="20"/>
              </w:rPr>
              <w:t xml:space="preserve">Whether your plot of land is small or large it </w:t>
            </w:r>
            <w:r w:rsidR="25763B3B" w:rsidRPr="36338ACC">
              <w:rPr>
                <w:rFonts w:ascii="Open Sans" w:eastAsia="Open Sans" w:hAnsi="Open Sans" w:cs="Open Sans"/>
                <w:color w:val="000000" w:themeColor="text1"/>
                <w:sz w:val="20"/>
                <w:szCs w:val="20"/>
              </w:rPr>
              <w:t>can be beneficial</w:t>
            </w:r>
            <w:r w:rsidRPr="36338ACC">
              <w:rPr>
                <w:rFonts w:ascii="Open Sans" w:eastAsia="Open Sans" w:hAnsi="Open Sans" w:cs="Open Sans"/>
                <w:color w:val="000000" w:themeColor="text1"/>
                <w:sz w:val="20"/>
                <w:szCs w:val="20"/>
              </w:rPr>
              <w:t xml:space="preserve"> to have backup pastures in case </w:t>
            </w:r>
            <w:r w:rsidR="19F32F1D" w:rsidRPr="36338ACC">
              <w:rPr>
                <w:rFonts w:ascii="Open Sans" w:eastAsia="Open Sans" w:hAnsi="Open Sans" w:cs="Open Sans"/>
                <w:color w:val="000000" w:themeColor="text1"/>
                <w:sz w:val="20"/>
                <w:szCs w:val="20"/>
              </w:rPr>
              <w:t xml:space="preserve">main </w:t>
            </w:r>
            <w:r w:rsidRPr="36338ACC">
              <w:rPr>
                <w:rFonts w:ascii="Open Sans" w:eastAsia="Open Sans" w:hAnsi="Open Sans" w:cs="Open Sans"/>
                <w:color w:val="000000" w:themeColor="text1"/>
                <w:sz w:val="20"/>
                <w:szCs w:val="20"/>
              </w:rPr>
              <w:t xml:space="preserve">pastures aren’t producing. </w:t>
            </w:r>
            <w:r w:rsidR="35248B0A" w:rsidRPr="36338ACC">
              <w:rPr>
                <w:rFonts w:ascii="Open Sans" w:eastAsia="Open Sans" w:hAnsi="Open Sans" w:cs="Open Sans"/>
                <w:color w:val="000000" w:themeColor="text1"/>
                <w:sz w:val="20"/>
                <w:szCs w:val="20"/>
              </w:rPr>
              <w:t>If you don’t have the space to do this now, cutting pastures in half is one way to go about creating backup pastures</w:t>
            </w:r>
            <w:r w:rsidRPr="36338ACC">
              <w:rPr>
                <w:rFonts w:ascii="Open Sans" w:eastAsia="Open Sans" w:hAnsi="Open Sans" w:cs="Open Sans"/>
                <w:color w:val="000000" w:themeColor="text1"/>
                <w:sz w:val="20"/>
                <w:szCs w:val="20"/>
              </w:rPr>
              <w:t>.</w:t>
            </w:r>
            <w:r w:rsidR="406EEF7A" w:rsidRPr="36338ACC">
              <w:rPr>
                <w:rFonts w:ascii="Open Sans" w:eastAsia="Open Sans" w:hAnsi="Open Sans" w:cs="Open Sans"/>
                <w:color w:val="000000" w:themeColor="text1"/>
                <w:sz w:val="20"/>
                <w:szCs w:val="20"/>
              </w:rPr>
              <w:t xml:space="preserve"> </w:t>
            </w:r>
            <w:r w:rsidR="3B890294" w:rsidRPr="36338ACC">
              <w:rPr>
                <w:rFonts w:ascii="Open Sans" w:eastAsia="Open Sans" w:hAnsi="Open Sans" w:cs="Open Sans"/>
                <w:color w:val="000000" w:themeColor="text1"/>
                <w:sz w:val="20"/>
                <w:szCs w:val="20"/>
              </w:rPr>
              <w:t>G</w:t>
            </w:r>
            <w:r w:rsidR="406EEF7A" w:rsidRPr="36338ACC">
              <w:rPr>
                <w:rFonts w:ascii="Open Sans" w:eastAsia="Open Sans" w:hAnsi="Open Sans" w:cs="Open Sans"/>
                <w:color w:val="000000" w:themeColor="text1"/>
                <w:sz w:val="20"/>
                <w:szCs w:val="20"/>
              </w:rPr>
              <w:t xml:space="preserve">iving certain plots of land a break can be extremely helpful. </w:t>
            </w:r>
          </w:p>
        </w:tc>
        <w:tc>
          <w:tcPr>
            <w:tcW w:w="5670" w:type="dxa"/>
          </w:tcPr>
          <w:p w14:paraId="7D04576D" w14:textId="6117A1A9" w:rsidR="3C3CAD18" w:rsidRDefault="3C3CAD18" w:rsidP="28EBBC09">
            <w:pPr>
              <w:jc w:val="center"/>
              <w:rPr>
                <w:rFonts w:ascii="Open Sans" w:eastAsia="Open Sans" w:hAnsi="Open Sans" w:cs="Open Sans"/>
                <w:b/>
                <w:bCs/>
                <w:color w:val="000000" w:themeColor="text1"/>
                <w:sz w:val="24"/>
                <w:szCs w:val="24"/>
                <w:u w:val="single"/>
              </w:rPr>
            </w:pPr>
            <w:r w:rsidRPr="28EBBC09">
              <w:rPr>
                <w:rFonts w:ascii="Open Sans" w:eastAsia="Open Sans" w:hAnsi="Open Sans" w:cs="Open Sans"/>
                <w:b/>
                <w:bCs/>
                <w:color w:val="000000" w:themeColor="text1"/>
                <w:sz w:val="24"/>
                <w:szCs w:val="24"/>
                <w:u w:val="single"/>
              </w:rPr>
              <w:lastRenderedPageBreak/>
              <w:t>Your Strategies</w:t>
            </w:r>
          </w:p>
        </w:tc>
      </w:tr>
    </w:tbl>
    <w:p w14:paraId="005F4A13" w14:textId="66BEC93E" w:rsidR="6A936FFC" w:rsidRDefault="6A936FFC" w:rsidP="6A936FFC">
      <w:pPr>
        <w:rPr>
          <w:rFonts w:ascii="Open Sans" w:eastAsia="Open Sans" w:hAnsi="Open Sans" w:cs="Open Sans"/>
          <w:b/>
          <w:bCs/>
          <w:color w:val="000000" w:themeColor="text1"/>
          <w:sz w:val="36"/>
          <w:szCs w:val="36"/>
          <w:u w:val="single"/>
        </w:rPr>
      </w:pPr>
    </w:p>
    <w:p w14:paraId="730A4308" w14:textId="6BBA7F8B" w:rsidR="00AB78E9" w:rsidRDefault="00AB78E9" w:rsidP="6A936FFC">
      <w:pPr>
        <w:rPr>
          <w:rFonts w:ascii="Open Sans" w:eastAsia="Open Sans" w:hAnsi="Open Sans" w:cs="Open Sans"/>
          <w:b/>
          <w:bCs/>
          <w:color w:val="000000" w:themeColor="text1"/>
          <w:sz w:val="36"/>
          <w:szCs w:val="36"/>
          <w:u w:val="single"/>
        </w:rPr>
      </w:pPr>
      <w:r>
        <w:rPr>
          <w:rFonts w:ascii="Open Sans" w:eastAsia="Open Sans" w:hAnsi="Open Sans" w:cs="Open Sans"/>
          <w:b/>
          <w:bCs/>
          <w:color w:val="000000" w:themeColor="text1"/>
          <w:sz w:val="36"/>
          <w:szCs w:val="36"/>
          <w:u w:val="single"/>
        </w:rPr>
        <w:br w:type="page"/>
      </w:r>
    </w:p>
    <w:p w14:paraId="15032544" w14:textId="5A90F7A4" w:rsidR="0B0BAD4C" w:rsidRDefault="0B0BAD4C">
      <w:pPr>
        <w:pStyle w:val="ListParagraph"/>
        <w:numPr>
          <w:ilvl w:val="0"/>
          <w:numId w:val="12"/>
        </w:numPr>
        <w:rPr>
          <w:rFonts w:ascii="Open Sans" w:eastAsia="Open Sans" w:hAnsi="Open Sans" w:cs="Open Sans"/>
          <w:b/>
          <w:bCs/>
          <w:color w:val="000000" w:themeColor="text1"/>
          <w:sz w:val="28"/>
          <w:szCs w:val="28"/>
        </w:rPr>
      </w:pPr>
      <w:r w:rsidRPr="11254014">
        <w:rPr>
          <w:rFonts w:ascii="Open Sans" w:eastAsia="Open Sans" w:hAnsi="Open Sans" w:cs="Open Sans"/>
          <w:b/>
          <w:bCs/>
          <w:color w:val="000000" w:themeColor="text1"/>
          <w:sz w:val="28"/>
          <w:szCs w:val="28"/>
        </w:rPr>
        <w:lastRenderedPageBreak/>
        <w:t>Farming Strategies (Broken Down)</w:t>
      </w:r>
    </w:p>
    <w:tbl>
      <w:tblPr>
        <w:tblStyle w:val="TableGrid"/>
        <w:tblW w:w="11070" w:type="dxa"/>
        <w:tblInd w:w="-725" w:type="dxa"/>
        <w:tblLayout w:type="fixed"/>
        <w:tblLook w:val="06A0" w:firstRow="1" w:lastRow="0" w:firstColumn="1" w:lastColumn="0" w:noHBand="1" w:noVBand="1"/>
      </w:tblPr>
      <w:tblGrid>
        <w:gridCol w:w="5405"/>
        <w:gridCol w:w="5665"/>
      </w:tblGrid>
      <w:tr w:rsidR="28EBBC09" w14:paraId="099634FF" w14:textId="77777777" w:rsidTr="187A8FD7">
        <w:trPr>
          <w:trHeight w:val="300"/>
        </w:trPr>
        <w:tc>
          <w:tcPr>
            <w:tcW w:w="5405" w:type="dxa"/>
            <w:shd w:val="clear" w:color="auto" w:fill="C5E0B3" w:themeFill="accent6" w:themeFillTint="66"/>
          </w:tcPr>
          <w:p w14:paraId="6BA4CC86" w14:textId="513A39DB" w:rsidR="28EBBC09" w:rsidRDefault="718BDE31" w:rsidP="28EBBC09">
            <w:pPr>
              <w:rPr>
                <w:rFonts w:ascii="Open Sans" w:eastAsia="Open Sans" w:hAnsi="Open Sans" w:cs="Open Sans"/>
                <w:b/>
                <w:color w:val="000000" w:themeColor="text1"/>
                <w:sz w:val="20"/>
                <w:szCs w:val="20"/>
              </w:rPr>
            </w:pPr>
            <w:r w:rsidRPr="28EBBC09">
              <w:rPr>
                <w:rFonts w:ascii="Open Sans" w:eastAsia="Open Sans" w:hAnsi="Open Sans" w:cs="Open Sans"/>
                <w:b/>
                <w:bCs/>
                <w:color w:val="000000" w:themeColor="text1"/>
                <w:sz w:val="20"/>
                <w:szCs w:val="20"/>
              </w:rPr>
              <w:t xml:space="preserve">            </w:t>
            </w:r>
          </w:p>
          <w:p w14:paraId="0FCEE3D3" w14:textId="63450543" w:rsidR="254E3948" w:rsidRDefault="53958109" w:rsidP="1A81CC78">
            <w:pPr>
              <w:spacing w:after="160" w:line="259" w:lineRule="auto"/>
              <w:jc w:val="center"/>
              <w:rPr>
                <w:rFonts w:ascii="Open Sans" w:eastAsia="Open Sans" w:hAnsi="Open Sans" w:cs="Open Sans"/>
                <w:color w:val="000000" w:themeColor="text1"/>
                <w:sz w:val="20"/>
                <w:szCs w:val="20"/>
              </w:rPr>
            </w:pPr>
            <w:r w:rsidRPr="2F21A9C2">
              <w:rPr>
                <w:rFonts w:ascii="Open Sans" w:eastAsia="Open Sans" w:hAnsi="Open Sans" w:cs="Open Sans"/>
                <w:i/>
                <w:iCs/>
                <w:color w:val="000000" w:themeColor="text1"/>
                <w:sz w:val="20"/>
                <w:szCs w:val="20"/>
              </w:rPr>
              <w:t>Before Drought</w:t>
            </w:r>
          </w:p>
          <w:p w14:paraId="498A788E" w14:textId="7E2AC57A" w:rsidR="009E4448" w:rsidRDefault="009E4448">
            <w:pPr>
              <w:pStyle w:val="ListParagraph"/>
              <w:numPr>
                <w:ilvl w:val="0"/>
                <w:numId w:val="9"/>
              </w:numPr>
              <w:spacing w:after="160" w:line="259" w:lineRule="auto"/>
              <w:rPr>
                <w:rFonts w:ascii="Open Sans" w:eastAsia="Open Sans" w:hAnsi="Open Sans" w:cs="Open Sans"/>
                <w:color w:val="000000" w:themeColor="text1"/>
                <w:sz w:val="20"/>
                <w:szCs w:val="20"/>
              </w:rPr>
            </w:pPr>
            <w:r w:rsidRPr="2F21A9C2">
              <w:rPr>
                <w:rFonts w:ascii="Open Sans" w:eastAsia="Open Sans" w:hAnsi="Open Sans" w:cs="Open Sans"/>
                <w:b/>
                <w:bCs/>
                <w:color w:val="000000" w:themeColor="text1"/>
                <w:sz w:val="20"/>
                <w:szCs w:val="20"/>
              </w:rPr>
              <w:t>Cover Cropping</w:t>
            </w:r>
          </w:p>
          <w:p w14:paraId="5E194175" w14:textId="23E7C4FF" w:rsidR="405825B6" w:rsidRDefault="405825B6" w:rsidP="2F21A9C2">
            <w:pPr>
              <w:spacing w:after="160" w:line="259" w:lineRule="auto"/>
              <w:rPr>
                <w:rFonts w:ascii="Open Sans" w:eastAsia="Open Sans" w:hAnsi="Open Sans" w:cs="Open Sans"/>
                <w:color w:val="000000" w:themeColor="text1"/>
                <w:sz w:val="20"/>
                <w:szCs w:val="20"/>
              </w:rPr>
            </w:pPr>
            <w:r w:rsidRPr="2F21A9C2">
              <w:rPr>
                <w:rFonts w:ascii="Open Sans" w:eastAsia="Open Sans" w:hAnsi="Open Sans" w:cs="Open Sans"/>
                <w:color w:val="000000" w:themeColor="text1"/>
                <w:sz w:val="20"/>
                <w:szCs w:val="20"/>
              </w:rPr>
              <w:t>Cover cropping can be utilized</w:t>
            </w:r>
            <w:r w:rsidR="08BC22DF" w:rsidRPr="2F21A9C2">
              <w:rPr>
                <w:rFonts w:ascii="Open Sans" w:eastAsia="Open Sans" w:hAnsi="Open Sans" w:cs="Open Sans"/>
                <w:color w:val="000000" w:themeColor="text1"/>
                <w:sz w:val="20"/>
                <w:szCs w:val="20"/>
              </w:rPr>
              <w:t xml:space="preserve"> during the late fall to early spring months in Sheridan County, and while they might not </w:t>
            </w:r>
            <w:r w:rsidR="399A135D" w:rsidRPr="2F21A9C2">
              <w:rPr>
                <w:rFonts w:ascii="Open Sans" w:eastAsia="Open Sans" w:hAnsi="Open Sans" w:cs="Open Sans"/>
                <w:color w:val="000000" w:themeColor="text1"/>
                <w:sz w:val="20"/>
                <w:szCs w:val="20"/>
              </w:rPr>
              <w:t xml:space="preserve">provide much monetary value, they do assist in keeping your soil healthy and conditioned. The best cover crops to utilize in Wyoming </w:t>
            </w:r>
            <w:r w:rsidR="6D6D80ED" w:rsidRPr="2F21A9C2">
              <w:rPr>
                <w:rFonts w:ascii="Open Sans" w:eastAsia="Open Sans" w:hAnsi="Open Sans" w:cs="Open Sans"/>
                <w:color w:val="000000" w:themeColor="text1"/>
                <w:sz w:val="20"/>
                <w:szCs w:val="20"/>
              </w:rPr>
              <w:t>include but are not limited to peas, barley, radish, and turnips.</w:t>
            </w:r>
          </w:p>
          <w:p w14:paraId="5C878E92" w14:textId="05036219" w:rsidR="6889A4D6" w:rsidRDefault="1168C1AD">
            <w:pPr>
              <w:pStyle w:val="ListParagraph"/>
              <w:numPr>
                <w:ilvl w:val="0"/>
                <w:numId w:val="9"/>
              </w:numPr>
              <w:spacing w:after="160" w:line="259" w:lineRule="auto"/>
              <w:rPr>
                <w:rFonts w:ascii="Open Sans" w:eastAsia="Open Sans" w:hAnsi="Open Sans" w:cs="Open Sans"/>
                <w:color w:val="000000" w:themeColor="text1"/>
                <w:sz w:val="20"/>
                <w:szCs w:val="20"/>
              </w:rPr>
            </w:pPr>
            <w:r w:rsidRPr="2F21A9C2">
              <w:rPr>
                <w:rFonts w:ascii="Open Sans" w:eastAsia="Open Sans" w:hAnsi="Open Sans" w:cs="Open Sans"/>
                <w:b/>
                <w:bCs/>
                <w:color w:val="000000" w:themeColor="text1"/>
                <w:sz w:val="20"/>
                <w:szCs w:val="20"/>
              </w:rPr>
              <w:t>Crop Replacement</w:t>
            </w:r>
            <w:r w:rsidR="4640EB77" w:rsidRPr="2F21A9C2">
              <w:rPr>
                <w:rFonts w:ascii="Open Sans" w:eastAsia="Open Sans" w:hAnsi="Open Sans" w:cs="Open Sans"/>
                <w:b/>
                <w:bCs/>
                <w:color w:val="000000" w:themeColor="text1"/>
                <w:sz w:val="20"/>
                <w:szCs w:val="20"/>
              </w:rPr>
              <w:t xml:space="preserve"> </w:t>
            </w:r>
          </w:p>
          <w:p w14:paraId="1A70B7AD" w14:textId="01F202CE" w:rsidR="3B2EB2C4" w:rsidRDefault="435DDE04" w:rsidP="28EBBC09">
            <w:pPr>
              <w:spacing w:after="160" w:line="259" w:lineRule="auto"/>
              <w:rPr>
                <w:rFonts w:ascii="Open Sans" w:eastAsia="Open Sans" w:hAnsi="Open Sans" w:cs="Open Sans"/>
                <w:color w:val="000000" w:themeColor="text1"/>
                <w:sz w:val="20"/>
                <w:szCs w:val="20"/>
              </w:rPr>
            </w:pPr>
            <w:r w:rsidRPr="11254014">
              <w:rPr>
                <w:rFonts w:ascii="Open Sans" w:eastAsia="Open Sans" w:hAnsi="Open Sans" w:cs="Open Sans"/>
                <w:color w:val="000000" w:themeColor="text1"/>
                <w:sz w:val="20"/>
                <w:szCs w:val="20"/>
              </w:rPr>
              <w:t>The typical crops of Sheridan County including Alfalfa, Wheat, Oats, and Barley</w:t>
            </w:r>
            <w:r w:rsidR="01305764" w:rsidRPr="11254014">
              <w:rPr>
                <w:rFonts w:ascii="Open Sans" w:eastAsia="Open Sans" w:hAnsi="Open Sans" w:cs="Open Sans"/>
                <w:color w:val="000000" w:themeColor="text1"/>
                <w:sz w:val="20"/>
                <w:szCs w:val="20"/>
              </w:rPr>
              <w:t xml:space="preserve"> tend to struggle </w:t>
            </w:r>
            <w:r w:rsidR="7066A142" w:rsidRPr="11254014">
              <w:rPr>
                <w:rFonts w:ascii="Open Sans" w:eastAsia="Open Sans" w:hAnsi="Open Sans" w:cs="Open Sans"/>
                <w:color w:val="000000" w:themeColor="text1"/>
                <w:sz w:val="20"/>
                <w:szCs w:val="20"/>
              </w:rPr>
              <w:t>in</w:t>
            </w:r>
            <w:r w:rsidR="01305764" w:rsidRPr="11254014">
              <w:rPr>
                <w:rFonts w:ascii="Open Sans" w:eastAsia="Open Sans" w:hAnsi="Open Sans" w:cs="Open Sans"/>
                <w:color w:val="000000" w:themeColor="text1"/>
                <w:sz w:val="20"/>
                <w:szCs w:val="20"/>
              </w:rPr>
              <w:t xml:space="preserve"> severe drought. </w:t>
            </w:r>
            <w:proofErr w:type="gramStart"/>
            <w:r w:rsidR="01305764" w:rsidRPr="11254014">
              <w:rPr>
                <w:rFonts w:ascii="Open Sans" w:eastAsia="Open Sans" w:hAnsi="Open Sans" w:cs="Open Sans"/>
                <w:color w:val="000000" w:themeColor="text1"/>
                <w:sz w:val="20"/>
                <w:szCs w:val="20"/>
              </w:rPr>
              <w:t>In order to</w:t>
            </w:r>
            <w:proofErr w:type="gramEnd"/>
            <w:r w:rsidR="01305764" w:rsidRPr="11254014">
              <w:rPr>
                <w:rFonts w:ascii="Open Sans" w:eastAsia="Open Sans" w:hAnsi="Open Sans" w:cs="Open Sans"/>
                <w:color w:val="000000" w:themeColor="text1"/>
                <w:sz w:val="20"/>
                <w:szCs w:val="20"/>
              </w:rPr>
              <w:t xml:space="preserve"> keep up with the </w:t>
            </w:r>
            <w:r w:rsidR="2F659969" w:rsidRPr="11254014">
              <w:rPr>
                <w:rFonts w:ascii="Open Sans" w:eastAsia="Open Sans" w:hAnsi="Open Sans" w:cs="Open Sans"/>
                <w:color w:val="000000" w:themeColor="text1"/>
                <w:sz w:val="20"/>
                <w:szCs w:val="20"/>
              </w:rPr>
              <w:t>year's</w:t>
            </w:r>
            <w:r w:rsidR="01305764" w:rsidRPr="11254014">
              <w:rPr>
                <w:rFonts w:ascii="Open Sans" w:eastAsia="Open Sans" w:hAnsi="Open Sans" w:cs="Open Sans"/>
                <w:color w:val="000000" w:themeColor="text1"/>
                <w:sz w:val="20"/>
                <w:szCs w:val="20"/>
              </w:rPr>
              <w:t xml:space="preserve"> quota </w:t>
            </w:r>
            <w:r w:rsidR="7EE2D9D4" w:rsidRPr="11254014">
              <w:rPr>
                <w:rFonts w:ascii="Open Sans" w:eastAsia="Open Sans" w:hAnsi="Open Sans" w:cs="Open Sans"/>
                <w:color w:val="000000" w:themeColor="text1"/>
                <w:sz w:val="20"/>
                <w:szCs w:val="20"/>
              </w:rPr>
              <w:t>it might be best to go with different options</w:t>
            </w:r>
            <w:r w:rsidR="611E843B" w:rsidRPr="11254014">
              <w:rPr>
                <w:rFonts w:ascii="Open Sans" w:eastAsia="Open Sans" w:hAnsi="Open Sans" w:cs="Open Sans"/>
                <w:color w:val="000000" w:themeColor="text1"/>
                <w:sz w:val="20"/>
                <w:szCs w:val="20"/>
              </w:rPr>
              <w:t>. These could include:</w:t>
            </w:r>
          </w:p>
          <w:p w14:paraId="3C23682C" w14:textId="5BB9F198" w:rsidR="16DBF70B" w:rsidRDefault="16DBF70B">
            <w:pPr>
              <w:pStyle w:val="ListParagraph"/>
              <w:numPr>
                <w:ilvl w:val="0"/>
                <w:numId w:val="18"/>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Corn (almost all varieties)</w:t>
            </w:r>
          </w:p>
          <w:p w14:paraId="4C8FE8AA" w14:textId="3BA3F1A0" w:rsidR="16DBF70B" w:rsidRDefault="611E843B">
            <w:pPr>
              <w:pStyle w:val="ListParagraph"/>
              <w:numPr>
                <w:ilvl w:val="0"/>
                <w:numId w:val="18"/>
              </w:numPr>
              <w:spacing w:after="160" w:line="259" w:lineRule="auto"/>
              <w:rPr>
                <w:rFonts w:ascii="Open Sans" w:eastAsia="Open Sans" w:hAnsi="Open Sans" w:cs="Open Sans"/>
                <w:color w:val="000000" w:themeColor="text1"/>
                <w:sz w:val="20"/>
                <w:szCs w:val="20"/>
              </w:rPr>
            </w:pPr>
            <w:r w:rsidRPr="11254014">
              <w:rPr>
                <w:rFonts w:ascii="Open Sans" w:eastAsia="Open Sans" w:hAnsi="Open Sans" w:cs="Open Sans"/>
                <w:color w:val="000000" w:themeColor="text1"/>
                <w:sz w:val="20"/>
                <w:szCs w:val="20"/>
              </w:rPr>
              <w:t>Broccoli in the fall/winter (</w:t>
            </w:r>
            <w:r w:rsidR="0F0617F9" w:rsidRPr="11254014">
              <w:rPr>
                <w:rFonts w:ascii="Open Sans" w:eastAsia="Open Sans" w:hAnsi="Open Sans" w:cs="Open Sans"/>
                <w:color w:val="000000" w:themeColor="text1"/>
                <w:sz w:val="20"/>
                <w:szCs w:val="20"/>
              </w:rPr>
              <w:t>Waltham</w:t>
            </w:r>
            <w:r w:rsidRPr="11254014">
              <w:rPr>
                <w:rFonts w:ascii="Open Sans" w:eastAsia="Open Sans" w:hAnsi="Open Sans" w:cs="Open Sans"/>
                <w:color w:val="000000" w:themeColor="text1"/>
                <w:sz w:val="20"/>
                <w:szCs w:val="20"/>
              </w:rPr>
              <w:t xml:space="preserve"> 29)</w:t>
            </w:r>
          </w:p>
          <w:p w14:paraId="44B2EDD2" w14:textId="0EA4DC6A" w:rsidR="16DBF70B" w:rsidRDefault="611E843B">
            <w:pPr>
              <w:pStyle w:val="ListParagraph"/>
              <w:numPr>
                <w:ilvl w:val="0"/>
                <w:numId w:val="18"/>
              </w:numPr>
              <w:spacing w:after="160" w:line="259" w:lineRule="auto"/>
              <w:rPr>
                <w:rFonts w:ascii="Open Sans" w:eastAsia="Open Sans" w:hAnsi="Open Sans" w:cs="Open Sans"/>
                <w:color w:val="000000" w:themeColor="text1"/>
                <w:sz w:val="20"/>
                <w:szCs w:val="20"/>
              </w:rPr>
            </w:pPr>
            <w:r w:rsidRPr="11254014">
              <w:rPr>
                <w:rFonts w:ascii="Open Sans" w:eastAsia="Open Sans" w:hAnsi="Open Sans" w:cs="Open Sans"/>
                <w:color w:val="000000" w:themeColor="text1"/>
                <w:sz w:val="20"/>
                <w:szCs w:val="20"/>
              </w:rPr>
              <w:t xml:space="preserve">Bush beans and </w:t>
            </w:r>
            <w:proofErr w:type="gramStart"/>
            <w:r w:rsidRPr="11254014">
              <w:rPr>
                <w:rFonts w:ascii="Open Sans" w:eastAsia="Open Sans" w:hAnsi="Open Sans" w:cs="Open Sans"/>
                <w:color w:val="000000" w:themeColor="text1"/>
                <w:sz w:val="20"/>
                <w:szCs w:val="20"/>
              </w:rPr>
              <w:t>Green</w:t>
            </w:r>
            <w:proofErr w:type="gramEnd"/>
            <w:r w:rsidRPr="11254014">
              <w:rPr>
                <w:rFonts w:ascii="Open Sans" w:eastAsia="Open Sans" w:hAnsi="Open Sans" w:cs="Open Sans"/>
                <w:color w:val="000000" w:themeColor="text1"/>
                <w:sz w:val="20"/>
                <w:szCs w:val="20"/>
              </w:rPr>
              <w:t xml:space="preserve"> beans</w:t>
            </w:r>
          </w:p>
          <w:p w14:paraId="3BDF5CEB" w14:textId="0E31BA54" w:rsidR="16DBF70B" w:rsidRDefault="16DBF70B" w:rsidP="28EBBC09">
            <w:p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If you cannot get away from one of the typical crops listed above, their most drought resistant variables are listed below:</w:t>
            </w:r>
          </w:p>
          <w:p w14:paraId="7F83BBFE" w14:textId="0E9B735A" w:rsidR="6F3A5F0D" w:rsidRDefault="6F3A5F0D">
            <w:pPr>
              <w:pStyle w:val="ListParagraph"/>
              <w:numPr>
                <w:ilvl w:val="0"/>
                <w:numId w:val="17"/>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Milan</w:t>
            </w:r>
            <w:r w:rsidR="2EC5155E" w:rsidRPr="28EBBC09">
              <w:rPr>
                <w:rFonts w:ascii="Open Sans" w:eastAsia="Open Sans" w:hAnsi="Open Sans" w:cs="Open Sans"/>
                <w:color w:val="000000" w:themeColor="text1"/>
                <w:sz w:val="20"/>
                <w:szCs w:val="20"/>
              </w:rPr>
              <w:t xml:space="preserve"> barley</w:t>
            </w:r>
          </w:p>
          <w:p w14:paraId="68A98752" w14:textId="44EA8891" w:rsidR="2EC5155E" w:rsidRDefault="2EC5155E">
            <w:pPr>
              <w:pStyle w:val="ListParagraph"/>
              <w:numPr>
                <w:ilvl w:val="0"/>
                <w:numId w:val="17"/>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Hard Red Spring wheat</w:t>
            </w:r>
          </w:p>
          <w:p w14:paraId="70358CA1" w14:textId="5A234315" w:rsidR="2EC5155E" w:rsidRDefault="2EC5155E">
            <w:pPr>
              <w:pStyle w:val="ListParagraph"/>
              <w:numPr>
                <w:ilvl w:val="0"/>
                <w:numId w:val="17"/>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Kamut wheat</w:t>
            </w:r>
          </w:p>
          <w:p w14:paraId="2E203EF3" w14:textId="66EB568F" w:rsidR="2EC5155E" w:rsidRDefault="2EC5155E">
            <w:pPr>
              <w:pStyle w:val="ListParagraph"/>
              <w:numPr>
                <w:ilvl w:val="0"/>
                <w:numId w:val="17"/>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All varieties of Quinoa</w:t>
            </w:r>
          </w:p>
          <w:p w14:paraId="3A184202" w14:textId="7026544A" w:rsidR="543B5068" w:rsidRDefault="543B5068" w:rsidP="6A936FFC">
            <w:pPr>
              <w:spacing w:after="160" w:line="259" w:lineRule="auto"/>
              <w:rPr>
                <w:rFonts w:ascii="Open Sans" w:eastAsia="Open Sans" w:hAnsi="Open Sans" w:cs="Open Sans"/>
                <w:color w:val="000000" w:themeColor="text1"/>
                <w:sz w:val="20"/>
                <w:szCs w:val="20"/>
              </w:rPr>
            </w:pPr>
            <w:r w:rsidRPr="6A936FFC">
              <w:rPr>
                <w:rFonts w:ascii="Open Sans" w:eastAsia="Open Sans" w:hAnsi="Open Sans" w:cs="Open Sans"/>
                <w:color w:val="000000" w:themeColor="text1"/>
                <w:sz w:val="20"/>
                <w:szCs w:val="20"/>
              </w:rPr>
              <w:t xml:space="preserve">For a more complete list </w:t>
            </w:r>
            <w:r w:rsidR="2224946C" w:rsidRPr="6A936FFC">
              <w:rPr>
                <w:rFonts w:ascii="Open Sans" w:eastAsia="Open Sans" w:hAnsi="Open Sans" w:cs="Open Sans"/>
                <w:color w:val="000000" w:themeColor="text1"/>
                <w:sz w:val="20"/>
                <w:szCs w:val="20"/>
              </w:rPr>
              <w:t>of</w:t>
            </w:r>
            <w:r w:rsidRPr="6A936FFC">
              <w:rPr>
                <w:rFonts w:ascii="Open Sans" w:eastAsia="Open Sans" w:hAnsi="Open Sans" w:cs="Open Sans"/>
                <w:color w:val="000000" w:themeColor="text1"/>
                <w:sz w:val="20"/>
                <w:szCs w:val="20"/>
              </w:rPr>
              <w:t xml:space="preserve"> drought resistant crops</w:t>
            </w:r>
            <w:r w:rsidR="46B0CABF" w:rsidRPr="6A936FFC">
              <w:rPr>
                <w:rFonts w:ascii="Open Sans" w:eastAsia="Open Sans" w:hAnsi="Open Sans" w:cs="Open Sans"/>
                <w:color w:val="000000" w:themeColor="text1"/>
                <w:sz w:val="20"/>
                <w:szCs w:val="20"/>
              </w:rPr>
              <w:t xml:space="preserve"> visit the University of California’s Agricultural and Natural Resources website.</w:t>
            </w:r>
            <w:r w:rsidRPr="6A936FFC">
              <w:rPr>
                <w:rFonts w:ascii="Open Sans" w:eastAsia="Open Sans" w:hAnsi="Open Sans" w:cs="Open Sans"/>
                <w:color w:val="000000" w:themeColor="text1"/>
                <w:sz w:val="20"/>
                <w:szCs w:val="20"/>
              </w:rPr>
              <w:t xml:space="preserve"> </w:t>
            </w:r>
          </w:p>
          <w:p w14:paraId="66F3A701" w14:textId="08DE72E4" w:rsidR="5F6EE560" w:rsidRDefault="5F6EE560" w:rsidP="1A81CC78">
            <w:pPr>
              <w:spacing w:after="160" w:line="259" w:lineRule="auto"/>
              <w:jc w:val="center"/>
              <w:rPr>
                <w:rFonts w:ascii="Open Sans" w:eastAsia="Open Sans" w:hAnsi="Open Sans" w:cs="Open Sans"/>
                <w:i/>
                <w:iCs/>
                <w:color w:val="000000" w:themeColor="text1"/>
                <w:sz w:val="20"/>
                <w:szCs w:val="20"/>
              </w:rPr>
            </w:pPr>
            <w:r w:rsidRPr="1A81CC78">
              <w:rPr>
                <w:rFonts w:ascii="Open Sans" w:eastAsia="Open Sans" w:hAnsi="Open Sans" w:cs="Open Sans"/>
                <w:i/>
                <w:iCs/>
                <w:color w:val="000000" w:themeColor="text1"/>
                <w:sz w:val="20"/>
                <w:szCs w:val="20"/>
              </w:rPr>
              <w:t>During</w:t>
            </w:r>
            <w:r w:rsidR="1C75E4A1" w:rsidRPr="1A81CC78">
              <w:rPr>
                <w:rFonts w:ascii="Open Sans" w:eastAsia="Open Sans" w:hAnsi="Open Sans" w:cs="Open Sans"/>
                <w:i/>
                <w:iCs/>
                <w:color w:val="000000" w:themeColor="text1"/>
                <w:sz w:val="20"/>
                <w:szCs w:val="20"/>
              </w:rPr>
              <w:t xml:space="preserve"> Drought</w:t>
            </w:r>
          </w:p>
          <w:p w14:paraId="08F7F999" w14:textId="2AB1F0D7" w:rsidR="1C75E4A1" w:rsidRDefault="4162867B">
            <w:pPr>
              <w:pStyle w:val="ListParagraph"/>
              <w:numPr>
                <w:ilvl w:val="0"/>
                <w:numId w:val="10"/>
              </w:numPr>
              <w:rPr>
                <w:rFonts w:ascii="Open Sans" w:eastAsia="Open Sans" w:hAnsi="Open Sans" w:cs="Open Sans"/>
                <w:color w:val="000000" w:themeColor="text1"/>
                <w:sz w:val="20"/>
                <w:szCs w:val="20"/>
              </w:rPr>
            </w:pPr>
            <w:r w:rsidRPr="36338ACC">
              <w:rPr>
                <w:rFonts w:ascii="Open Sans" w:eastAsia="Open Sans" w:hAnsi="Open Sans" w:cs="Open Sans"/>
                <w:b/>
                <w:bCs/>
                <w:color w:val="000000" w:themeColor="text1"/>
                <w:sz w:val="20"/>
                <w:szCs w:val="20"/>
              </w:rPr>
              <w:t>Irrigation</w:t>
            </w:r>
          </w:p>
          <w:p w14:paraId="3002A055" w14:textId="5A336851" w:rsidR="1A81CC78" w:rsidRDefault="2A7C50FB" w:rsidP="6A936FFC">
            <w:pPr>
              <w:spacing w:after="160" w:line="259" w:lineRule="auto"/>
              <w:rPr>
                <w:rFonts w:ascii="Open Sans" w:eastAsia="Open Sans" w:hAnsi="Open Sans" w:cs="Open Sans"/>
                <w:color w:val="000000" w:themeColor="text1"/>
                <w:sz w:val="20"/>
                <w:szCs w:val="20"/>
              </w:rPr>
            </w:pPr>
            <w:r w:rsidRPr="187A8FD7">
              <w:rPr>
                <w:rFonts w:ascii="Open Sans" w:eastAsia="Open Sans" w:hAnsi="Open Sans" w:cs="Open Sans"/>
                <w:color w:val="000000" w:themeColor="text1"/>
                <w:sz w:val="20"/>
                <w:szCs w:val="20"/>
              </w:rPr>
              <w:t xml:space="preserve">If you are fortunate enough to have quality water rights during a </w:t>
            </w:r>
            <w:r w:rsidR="00CC61F7" w:rsidRPr="187A8FD7">
              <w:rPr>
                <w:rFonts w:ascii="Open Sans" w:eastAsia="Open Sans" w:hAnsi="Open Sans" w:cs="Open Sans"/>
                <w:color w:val="000000" w:themeColor="text1"/>
                <w:sz w:val="20"/>
                <w:szCs w:val="20"/>
              </w:rPr>
              <w:t>drought,</w:t>
            </w:r>
            <w:r w:rsidRPr="187A8FD7">
              <w:rPr>
                <w:rFonts w:ascii="Open Sans" w:eastAsia="Open Sans" w:hAnsi="Open Sans" w:cs="Open Sans"/>
                <w:color w:val="000000" w:themeColor="text1"/>
                <w:sz w:val="20"/>
                <w:szCs w:val="20"/>
              </w:rPr>
              <w:t xml:space="preserve"> make sure you understand the conditions of the watershed you are pulling from. In a down water </w:t>
            </w:r>
            <w:r w:rsidR="00CC61F7" w:rsidRPr="187A8FD7">
              <w:rPr>
                <w:rFonts w:ascii="Open Sans" w:eastAsia="Open Sans" w:hAnsi="Open Sans" w:cs="Open Sans"/>
                <w:color w:val="000000" w:themeColor="text1"/>
                <w:sz w:val="20"/>
                <w:szCs w:val="20"/>
              </w:rPr>
              <w:t>year,</w:t>
            </w:r>
            <w:r w:rsidRPr="187A8FD7">
              <w:rPr>
                <w:rFonts w:ascii="Open Sans" w:eastAsia="Open Sans" w:hAnsi="Open Sans" w:cs="Open Sans"/>
                <w:color w:val="000000" w:themeColor="text1"/>
                <w:sz w:val="20"/>
                <w:szCs w:val="20"/>
              </w:rPr>
              <w:t xml:space="preserve"> it is important to not irrigate when periods of rainfall do occur, or during periods of high wind. If your water rights allow for it, creating a dam on </w:t>
            </w:r>
            <w:r w:rsidRPr="187A8FD7">
              <w:rPr>
                <w:rFonts w:ascii="Open Sans" w:eastAsia="Open Sans" w:hAnsi="Open Sans" w:cs="Open Sans"/>
                <w:color w:val="000000" w:themeColor="text1"/>
                <w:sz w:val="20"/>
                <w:szCs w:val="20"/>
              </w:rPr>
              <w:lastRenderedPageBreak/>
              <w:t xml:space="preserve">a stream within your property might help. </w:t>
            </w:r>
            <w:r w:rsidR="3693AD02" w:rsidRPr="187A8FD7">
              <w:rPr>
                <w:rFonts w:ascii="Open Sans" w:eastAsia="Open Sans" w:hAnsi="Open Sans" w:cs="Open Sans"/>
                <w:color w:val="000000" w:themeColor="text1"/>
                <w:sz w:val="20"/>
                <w:szCs w:val="20"/>
              </w:rPr>
              <w:t xml:space="preserve">If you have the means to irrigate with a sprinkler, this is encouraged </w:t>
            </w:r>
            <w:r w:rsidR="00CC61F7" w:rsidRPr="187A8FD7">
              <w:rPr>
                <w:rFonts w:ascii="Open Sans" w:eastAsia="Open Sans" w:hAnsi="Open Sans" w:cs="Open Sans"/>
                <w:color w:val="000000" w:themeColor="text1"/>
                <w:sz w:val="20"/>
                <w:szCs w:val="20"/>
              </w:rPr>
              <w:t>to</w:t>
            </w:r>
            <w:r w:rsidR="3693AD02" w:rsidRPr="187A8FD7">
              <w:rPr>
                <w:rFonts w:ascii="Open Sans" w:eastAsia="Open Sans" w:hAnsi="Open Sans" w:cs="Open Sans"/>
                <w:color w:val="000000" w:themeColor="text1"/>
                <w:sz w:val="20"/>
                <w:szCs w:val="20"/>
              </w:rPr>
              <w:t xml:space="preserve"> control water usage. Flood irrigation is not encouraged </w:t>
            </w:r>
            <w:r w:rsidR="09CEC394" w:rsidRPr="187A8FD7">
              <w:rPr>
                <w:rFonts w:ascii="Open Sans" w:eastAsia="Open Sans" w:hAnsi="Open Sans" w:cs="Open Sans"/>
                <w:color w:val="000000" w:themeColor="text1"/>
                <w:sz w:val="20"/>
                <w:szCs w:val="20"/>
              </w:rPr>
              <w:t xml:space="preserve">during this </w:t>
            </w:r>
            <w:r w:rsidR="00CC61F7" w:rsidRPr="187A8FD7">
              <w:rPr>
                <w:rFonts w:ascii="Open Sans" w:eastAsia="Open Sans" w:hAnsi="Open Sans" w:cs="Open Sans"/>
                <w:color w:val="000000" w:themeColor="text1"/>
                <w:sz w:val="20"/>
                <w:szCs w:val="20"/>
              </w:rPr>
              <w:t>time</w:t>
            </w:r>
            <w:r w:rsidR="09CEC394" w:rsidRPr="187A8FD7">
              <w:rPr>
                <w:rFonts w:ascii="Open Sans" w:eastAsia="Open Sans" w:hAnsi="Open Sans" w:cs="Open Sans"/>
                <w:color w:val="000000" w:themeColor="text1"/>
                <w:sz w:val="20"/>
                <w:szCs w:val="20"/>
              </w:rPr>
              <w:t xml:space="preserve">. </w:t>
            </w:r>
            <w:r w:rsidRPr="187A8FD7">
              <w:rPr>
                <w:rFonts w:ascii="Open Sans" w:eastAsia="Open Sans" w:hAnsi="Open Sans" w:cs="Open Sans"/>
                <w:color w:val="000000" w:themeColor="text1"/>
                <w:sz w:val="20"/>
                <w:szCs w:val="20"/>
              </w:rPr>
              <w:t xml:space="preserve">Additionally, </w:t>
            </w:r>
            <w:r w:rsidR="00CC61F7">
              <w:rPr>
                <w:rFonts w:ascii="Open Sans" w:eastAsia="Open Sans" w:hAnsi="Open Sans" w:cs="Open Sans"/>
                <w:color w:val="000000" w:themeColor="text1"/>
                <w:sz w:val="20"/>
                <w:szCs w:val="20"/>
              </w:rPr>
              <w:t>consider</w:t>
            </w:r>
            <w:r w:rsidRPr="187A8FD7">
              <w:rPr>
                <w:rFonts w:ascii="Open Sans" w:eastAsia="Open Sans" w:hAnsi="Open Sans" w:cs="Open Sans"/>
                <w:color w:val="000000" w:themeColor="text1"/>
                <w:sz w:val="20"/>
                <w:szCs w:val="20"/>
              </w:rPr>
              <w:t xml:space="preserve"> irrigating during the night as this will help your soil to hold more moisture for a longer term. All of this can be done by closely monitoring soil conditions and making necessary decisions.</w:t>
            </w:r>
          </w:p>
          <w:p w14:paraId="2C697399" w14:textId="483BDE72" w:rsidR="6A936FFC" w:rsidRDefault="6A936FFC" w:rsidP="6A936FFC">
            <w:pPr>
              <w:rPr>
                <w:rFonts w:ascii="Open Sans" w:eastAsia="Open Sans" w:hAnsi="Open Sans" w:cs="Open Sans"/>
                <w:color w:val="000000" w:themeColor="text1"/>
                <w:sz w:val="20"/>
                <w:szCs w:val="20"/>
              </w:rPr>
            </w:pPr>
          </w:p>
          <w:p w14:paraId="01B254F9" w14:textId="1984EB20" w:rsidR="19CF6C38" w:rsidRDefault="19CF6C38">
            <w:pPr>
              <w:pStyle w:val="ListParagraph"/>
              <w:numPr>
                <w:ilvl w:val="0"/>
                <w:numId w:val="16"/>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b/>
                <w:bCs/>
                <w:color w:val="000000" w:themeColor="text1"/>
                <w:sz w:val="20"/>
                <w:szCs w:val="20"/>
              </w:rPr>
              <w:t>Crop Residue</w:t>
            </w:r>
          </w:p>
          <w:p w14:paraId="7270BB72" w14:textId="0C65303C" w:rsidR="19CF6C38" w:rsidRDefault="19CF6C38" w:rsidP="28EBBC09">
            <w:p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 xml:space="preserve">When tilling </w:t>
            </w:r>
            <w:r w:rsidR="00DAB10F" w:rsidRPr="28EBBC09">
              <w:rPr>
                <w:rFonts w:ascii="Open Sans" w:eastAsia="Open Sans" w:hAnsi="Open Sans" w:cs="Open Sans"/>
                <w:color w:val="000000" w:themeColor="text1"/>
                <w:sz w:val="20"/>
                <w:szCs w:val="20"/>
              </w:rPr>
              <w:t xml:space="preserve">your crops, leaving behind </w:t>
            </w:r>
            <w:r w:rsidR="229719C2" w:rsidRPr="28EBBC09">
              <w:rPr>
                <w:rFonts w:ascii="Open Sans" w:eastAsia="Open Sans" w:hAnsi="Open Sans" w:cs="Open Sans"/>
                <w:color w:val="000000" w:themeColor="text1"/>
                <w:sz w:val="20"/>
                <w:szCs w:val="20"/>
              </w:rPr>
              <w:t xml:space="preserve">more </w:t>
            </w:r>
            <w:r w:rsidR="00DAB10F" w:rsidRPr="28EBBC09">
              <w:rPr>
                <w:rFonts w:ascii="Open Sans" w:eastAsia="Open Sans" w:hAnsi="Open Sans" w:cs="Open Sans"/>
                <w:color w:val="000000" w:themeColor="text1"/>
                <w:sz w:val="20"/>
                <w:szCs w:val="20"/>
              </w:rPr>
              <w:t xml:space="preserve">crop residue </w:t>
            </w:r>
            <w:r w:rsidR="02B6D0BB" w:rsidRPr="28EBBC09">
              <w:rPr>
                <w:rFonts w:ascii="Open Sans" w:eastAsia="Open Sans" w:hAnsi="Open Sans" w:cs="Open Sans"/>
                <w:color w:val="000000" w:themeColor="text1"/>
                <w:sz w:val="20"/>
                <w:szCs w:val="20"/>
              </w:rPr>
              <w:t>than normal</w:t>
            </w:r>
            <w:r w:rsidR="00DAB10F" w:rsidRPr="28EBBC09">
              <w:rPr>
                <w:rFonts w:ascii="Open Sans" w:eastAsia="Open Sans" w:hAnsi="Open Sans" w:cs="Open Sans"/>
                <w:color w:val="000000" w:themeColor="text1"/>
                <w:sz w:val="20"/>
                <w:szCs w:val="20"/>
              </w:rPr>
              <w:t xml:space="preserve"> can help be a natural fertilizer to your fields.</w:t>
            </w:r>
            <w:r w:rsidR="2FB8612F" w:rsidRPr="7C183067">
              <w:rPr>
                <w:rFonts w:ascii="Open Sans" w:eastAsia="Open Sans" w:hAnsi="Open Sans" w:cs="Open Sans"/>
                <w:color w:val="000000" w:themeColor="text1"/>
                <w:sz w:val="20"/>
                <w:szCs w:val="20"/>
              </w:rPr>
              <w:t xml:space="preserve"> This also helps to decrease Evapotranspiration within your crops </w:t>
            </w:r>
            <w:r w:rsidR="1714A7B2" w:rsidRPr="7C183067">
              <w:rPr>
                <w:rFonts w:ascii="Open Sans" w:eastAsia="Open Sans" w:hAnsi="Open Sans" w:cs="Open Sans"/>
                <w:color w:val="000000" w:themeColor="text1"/>
                <w:sz w:val="20"/>
                <w:szCs w:val="20"/>
              </w:rPr>
              <w:t>by creating a layer of shade on top of the soil.</w:t>
            </w:r>
          </w:p>
          <w:p w14:paraId="7C37D075" w14:textId="41888EA9" w:rsidR="4E8C6DE9" w:rsidRDefault="4E8C6DE9">
            <w:pPr>
              <w:pStyle w:val="ListParagraph"/>
              <w:numPr>
                <w:ilvl w:val="0"/>
                <w:numId w:val="15"/>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b/>
                <w:bCs/>
                <w:color w:val="000000" w:themeColor="text1"/>
                <w:sz w:val="20"/>
                <w:szCs w:val="20"/>
              </w:rPr>
              <w:t>Water Measurement Devices</w:t>
            </w:r>
          </w:p>
          <w:p w14:paraId="59576233" w14:textId="3FC0014E" w:rsidR="4E8C6DE9" w:rsidRDefault="4E8C6DE9" w:rsidP="28EBBC09">
            <w:p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Utilize and observe water measurement devices.</w:t>
            </w:r>
            <w:r w:rsidR="16A0B12F" w:rsidRPr="28EBBC09">
              <w:rPr>
                <w:rFonts w:ascii="Open Sans" w:eastAsia="Open Sans" w:hAnsi="Open Sans" w:cs="Open Sans"/>
                <w:color w:val="000000" w:themeColor="text1"/>
                <w:sz w:val="20"/>
                <w:szCs w:val="20"/>
              </w:rPr>
              <w:t xml:space="preserve"> With the right system you will be able to save money on knowing when and how much to water your crops. Being as frugal as possible with your water supply is important. </w:t>
            </w:r>
          </w:p>
        </w:tc>
        <w:tc>
          <w:tcPr>
            <w:tcW w:w="5665" w:type="dxa"/>
          </w:tcPr>
          <w:p w14:paraId="165235B2" w14:textId="6117A1A9" w:rsidR="40F447FE" w:rsidRDefault="40F447FE" w:rsidP="28EBBC09">
            <w:pPr>
              <w:jc w:val="center"/>
              <w:rPr>
                <w:rFonts w:ascii="Open Sans" w:eastAsia="Open Sans" w:hAnsi="Open Sans" w:cs="Open Sans"/>
                <w:b/>
                <w:bCs/>
                <w:color w:val="000000" w:themeColor="text1"/>
                <w:sz w:val="24"/>
                <w:szCs w:val="24"/>
                <w:u w:val="single"/>
              </w:rPr>
            </w:pPr>
            <w:r w:rsidRPr="28EBBC09">
              <w:rPr>
                <w:rFonts w:ascii="Open Sans" w:eastAsia="Open Sans" w:hAnsi="Open Sans" w:cs="Open Sans"/>
                <w:b/>
                <w:bCs/>
                <w:color w:val="000000" w:themeColor="text1"/>
                <w:sz w:val="24"/>
                <w:szCs w:val="24"/>
                <w:u w:val="single"/>
              </w:rPr>
              <w:lastRenderedPageBreak/>
              <w:t>Your Strategies</w:t>
            </w:r>
          </w:p>
          <w:p w14:paraId="1E930500" w14:textId="235EE629" w:rsidR="28EBBC09" w:rsidRDefault="28EBBC09" w:rsidP="28EBBC09">
            <w:pPr>
              <w:rPr>
                <w:rFonts w:ascii="Open Sans" w:eastAsia="Open Sans" w:hAnsi="Open Sans" w:cs="Open Sans"/>
                <w:b/>
                <w:bCs/>
                <w:color w:val="000000" w:themeColor="text1"/>
                <w:sz w:val="36"/>
                <w:szCs w:val="36"/>
                <w:u w:val="single"/>
              </w:rPr>
            </w:pPr>
          </w:p>
        </w:tc>
      </w:tr>
    </w:tbl>
    <w:p w14:paraId="3BBED818" w14:textId="68BB4FB2" w:rsidR="00AB78E9" w:rsidRDefault="00AB78E9" w:rsidP="28EBBC09">
      <w:pPr>
        <w:rPr>
          <w:rFonts w:ascii="Open Sans" w:eastAsia="Open Sans" w:hAnsi="Open Sans" w:cs="Open Sans"/>
          <w:b/>
          <w:bCs/>
          <w:color w:val="000000" w:themeColor="text1"/>
          <w:sz w:val="36"/>
          <w:szCs w:val="36"/>
          <w:u w:val="single"/>
        </w:rPr>
      </w:pPr>
    </w:p>
    <w:p w14:paraId="6C5A8C0A" w14:textId="4DDA837B" w:rsidR="28EBBC09" w:rsidRDefault="00AB78E9" w:rsidP="28EBBC09">
      <w:pPr>
        <w:rPr>
          <w:rFonts w:ascii="Open Sans" w:eastAsia="Open Sans" w:hAnsi="Open Sans" w:cs="Open Sans"/>
          <w:b/>
          <w:bCs/>
          <w:color w:val="000000" w:themeColor="text1"/>
          <w:sz w:val="36"/>
          <w:szCs w:val="36"/>
          <w:u w:val="single"/>
        </w:rPr>
      </w:pPr>
      <w:r>
        <w:rPr>
          <w:rFonts w:ascii="Open Sans" w:eastAsia="Open Sans" w:hAnsi="Open Sans" w:cs="Open Sans"/>
          <w:b/>
          <w:bCs/>
          <w:color w:val="000000" w:themeColor="text1"/>
          <w:sz w:val="36"/>
          <w:szCs w:val="36"/>
          <w:u w:val="single"/>
        </w:rPr>
        <w:br w:type="page"/>
      </w:r>
    </w:p>
    <w:p w14:paraId="1C719B2D" w14:textId="12ED1AA5" w:rsidR="0B0BAD4C" w:rsidRDefault="0B0BAD4C">
      <w:pPr>
        <w:pStyle w:val="ListParagraph"/>
        <w:numPr>
          <w:ilvl w:val="0"/>
          <w:numId w:val="11"/>
        </w:numPr>
        <w:rPr>
          <w:rFonts w:ascii="Open Sans" w:eastAsia="Open Sans" w:hAnsi="Open Sans" w:cs="Open Sans"/>
          <w:b/>
          <w:bCs/>
          <w:color w:val="000000" w:themeColor="text1"/>
          <w:sz w:val="28"/>
          <w:szCs w:val="28"/>
        </w:rPr>
      </w:pPr>
      <w:r w:rsidRPr="11254014">
        <w:rPr>
          <w:rFonts w:ascii="Open Sans" w:eastAsia="Open Sans" w:hAnsi="Open Sans" w:cs="Open Sans"/>
          <w:b/>
          <w:bCs/>
          <w:color w:val="000000" w:themeColor="text1"/>
          <w:sz w:val="28"/>
          <w:szCs w:val="28"/>
        </w:rPr>
        <w:lastRenderedPageBreak/>
        <w:t>Strategies of Both (Broken Down)</w:t>
      </w:r>
    </w:p>
    <w:tbl>
      <w:tblPr>
        <w:tblStyle w:val="TableGrid"/>
        <w:tblW w:w="10980" w:type="dxa"/>
        <w:tblInd w:w="-725" w:type="dxa"/>
        <w:tblLayout w:type="fixed"/>
        <w:tblLook w:val="06A0" w:firstRow="1" w:lastRow="0" w:firstColumn="1" w:lastColumn="0" w:noHBand="1" w:noVBand="1"/>
      </w:tblPr>
      <w:tblGrid>
        <w:gridCol w:w="5405"/>
        <w:gridCol w:w="5575"/>
      </w:tblGrid>
      <w:tr w:rsidR="28EBBC09" w14:paraId="6B429A71" w14:textId="77777777" w:rsidTr="187A8FD7">
        <w:trPr>
          <w:trHeight w:val="300"/>
        </w:trPr>
        <w:tc>
          <w:tcPr>
            <w:tcW w:w="5405" w:type="dxa"/>
            <w:shd w:val="clear" w:color="auto" w:fill="C5E0B3" w:themeFill="accent6" w:themeFillTint="66"/>
          </w:tcPr>
          <w:p w14:paraId="2971AE2B" w14:textId="2372B6FF" w:rsidR="1C9659D0" w:rsidRDefault="1C9659D0" w:rsidP="28EBBC09">
            <w:pPr>
              <w:rPr>
                <w:rFonts w:ascii="Open Sans" w:eastAsia="Open Sans" w:hAnsi="Open Sans" w:cs="Open Sans"/>
                <w:b/>
                <w:bCs/>
                <w:color w:val="000000" w:themeColor="text1"/>
                <w:sz w:val="20"/>
                <w:szCs w:val="20"/>
              </w:rPr>
            </w:pPr>
            <w:r w:rsidRPr="28EBBC09">
              <w:rPr>
                <w:rFonts w:ascii="Open Sans" w:eastAsia="Open Sans" w:hAnsi="Open Sans" w:cs="Open Sans"/>
                <w:b/>
                <w:bCs/>
                <w:color w:val="000000" w:themeColor="text1"/>
                <w:sz w:val="20"/>
                <w:szCs w:val="20"/>
              </w:rPr>
              <w:t xml:space="preserve">                                    </w:t>
            </w:r>
          </w:p>
          <w:p w14:paraId="61DE354F" w14:textId="12AEB865" w:rsidR="2B26C169" w:rsidRDefault="35EAF078">
            <w:pPr>
              <w:pStyle w:val="ListParagraph"/>
              <w:numPr>
                <w:ilvl w:val="0"/>
                <w:numId w:val="4"/>
              </w:numPr>
              <w:rPr>
                <w:rFonts w:ascii="Open Sans" w:eastAsia="Open Sans" w:hAnsi="Open Sans" w:cs="Open Sans"/>
                <w:b/>
                <w:bCs/>
                <w:color w:val="000000" w:themeColor="text1"/>
                <w:sz w:val="20"/>
                <w:szCs w:val="20"/>
              </w:rPr>
            </w:pPr>
            <w:r w:rsidRPr="2F21A9C2">
              <w:rPr>
                <w:rFonts w:ascii="Open Sans" w:eastAsia="Open Sans" w:hAnsi="Open Sans" w:cs="Open Sans"/>
                <w:b/>
                <w:bCs/>
                <w:color w:val="000000" w:themeColor="text1"/>
                <w:sz w:val="20"/>
                <w:szCs w:val="20"/>
              </w:rPr>
              <w:t>Soil</w:t>
            </w:r>
          </w:p>
          <w:p w14:paraId="3DBE43B4" w14:textId="44921635" w:rsidR="28EBBC09" w:rsidRDefault="28EBBC09" w:rsidP="28EBBC09">
            <w:pPr>
              <w:rPr>
                <w:rFonts w:ascii="Open Sans" w:eastAsia="Open Sans" w:hAnsi="Open Sans" w:cs="Open Sans"/>
                <w:color w:val="000000" w:themeColor="text1"/>
                <w:sz w:val="20"/>
                <w:szCs w:val="20"/>
              </w:rPr>
            </w:pPr>
          </w:p>
          <w:p w14:paraId="37A1B9BE" w14:textId="6BD12A43" w:rsidR="2B26C169" w:rsidRDefault="40D1741C" w:rsidP="11254014">
            <w:pPr>
              <w:rPr>
                <w:rFonts w:ascii="Open Sans" w:eastAsia="Open Sans" w:hAnsi="Open Sans" w:cs="Open Sans"/>
                <w:b/>
                <w:bCs/>
                <w:color w:val="000000" w:themeColor="text1"/>
                <w:sz w:val="20"/>
                <w:szCs w:val="20"/>
              </w:rPr>
            </w:pPr>
            <w:r w:rsidRPr="2B256446">
              <w:rPr>
                <w:rFonts w:ascii="Open Sans" w:eastAsia="Open Sans" w:hAnsi="Open Sans" w:cs="Open Sans"/>
                <w:color w:val="000000" w:themeColor="text1"/>
                <w:sz w:val="20"/>
                <w:szCs w:val="20"/>
              </w:rPr>
              <w:t xml:space="preserve">Knowing what soil </w:t>
            </w:r>
            <w:proofErr w:type="gramStart"/>
            <w:r w:rsidRPr="2B256446">
              <w:rPr>
                <w:rFonts w:ascii="Open Sans" w:eastAsia="Open Sans" w:hAnsi="Open Sans" w:cs="Open Sans"/>
                <w:color w:val="000000" w:themeColor="text1"/>
                <w:sz w:val="20"/>
                <w:szCs w:val="20"/>
              </w:rPr>
              <w:t>types</w:t>
            </w:r>
            <w:proofErr w:type="gramEnd"/>
            <w:r w:rsidRPr="2B256446">
              <w:rPr>
                <w:rFonts w:ascii="Open Sans" w:eastAsia="Open Sans" w:hAnsi="Open Sans" w:cs="Open Sans"/>
                <w:color w:val="000000" w:themeColor="text1"/>
                <w:sz w:val="20"/>
                <w:szCs w:val="20"/>
              </w:rPr>
              <w:t xml:space="preserve"> you</w:t>
            </w:r>
            <w:r w:rsidR="7F37043B" w:rsidRPr="2B256446">
              <w:rPr>
                <w:rFonts w:ascii="Open Sans" w:eastAsia="Open Sans" w:hAnsi="Open Sans" w:cs="Open Sans"/>
                <w:color w:val="000000" w:themeColor="text1"/>
                <w:sz w:val="20"/>
                <w:szCs w:val="20"/>
              </w:rPr>
              <w:t>r ranch has</w:t>
            </w:r>
            <w:r w:rsidR="527E5CE7" w:rsidRPr="2B256446">
              <w:rPr>
                <w:rFonts w:ascii="Open Sans" w:eastAsia="Open Sans" w:hAnsi="Open Sans" w:cs="Open Sans"/>
                <w:color w:val="000000" w:themeColor="text1"/>
                <w:sz w:val="20"/>
                <w:szCs w:val="20"/>
              </w:rPr>
              <w:t>, and modifying your management to your soil type,</w:t>
            </w:r>
            <w:r w:rsidR="7F37043B" w:rsidRPr="2B256446">
              <w:rPr>
                <w:rFonts w:ascii="Open Sans" w:eastAsia="Open Sans" w:hAnsi="Open Sans" w:cs="Open Sans"/>
                <w:color w:val="000000" w:themeColor="text1"/>
                <w:sz w:val="20"/>
                <w:szCs w:val="20"/>
              </w:rPr>
              <w:t xml:space="preserve"> is the most important thing regarding drought. Soils with a little bit of clay are the stronges</w:t>
            </w:r>
            <w:r w:rsidR="7C1FF858" w:rsidRPr="2B256446">
              <w:rPr>
                <w:rFonts w:ascii="Open Sans" w:eastAsia="Open Sans" w:hAnsi="Open Sans" w:cs="Open Sans"/>
                <w:color w:val="000000" w:themeColor="text1"/>
                <w:sz w:val="20"/>
                <w:szCs w:val="20"/>
              </w:rPr>
              <w:t xml:space="preserve">t at buffering drought. Those soils that are </w:t>
            </w:r>
            <w:r w:rsidR="77889592" w:rsidRPr="2B256446">
              <w:rPr>
                <w:rFonts w:ascii="Open Sans" w:eastAsia="Open Sans" w:hAnsi="Open Sans" w:cs="Open Sans"/>
                <w:color w:val="000000" w:themeColor="text1"/>
                <w:sz w:val="20"/>
                <w:szCs w:val="20"/>
              </w:rPr>
              <w:t xml:space="preserve">completely made up of silt </w:t>
            </w:r>
            <w:r w:rsidR="7C1FF858" w:rsidRPr="2B256446">
              <w:rPr>
                <w:rFonts w:ascii="Open Sans" w:eastAsia="Open Sans" w:hAnsi="Open Sans" w:cs="Open Sans"/>
                <w:color w:val="000000" w:themeColor="text1"/>
                <w:sz w:val="20"/>
                <w:szCs w:val="20"/>
              </w:rPr>
              <w:t xml:space="preserve">or </w:t>
            </w:r>
            <w:r w:rsidR="521FC332" w:rsidRPr="2B256446">
              <w:rPr>
                <w:rFonts w:ascii="Open Sans" w:eastAsia="Open Sans" w:hAnsi="Open Sans" w:cs="Open Sans"/>
                <w:color w:val="000000" w:themeColor="text1"/>
                <w:sz w:val="20"/>
                <w:szCs w:val="20"/>
              </w:rPr>
              <w:t xml:space="preserve">sand don’t hold water as well. If your soil is silty or sandy it Is important to </w:t>
            </w:r>
            <w:r w:rsidR="1DBC90BE" w:rsidRPr="2B256446">
              <w:rPr>
                <w:rFonts w:ascii="Open Sans" w:eastAsia="Open Sans" w:hAnsi="Open Sans" w:cs="Open Sans"/>
                <w:color w:val="000000" w:themeColor="text1"/>
                <w:sz w:val="20"/>
                <w:szCs w:val="20"/>
              </w:rPr>
              <w:t xml:space="preserve">examine different </w:t>
            </w:r>
            <w:r w:rsidR="521FC332" w:rsidRPr="2B256446">
              <w:rPr>
                <w:rFonts w:ascii="Open Sans" w:eastAsia="Open Sans" w:hAnsi="Open Sans" w:cs="Open Sans"/>
                <w:color w:val="000000" w:themeColor="text1"/>
                <w:sz w:val="20"/>
                <w:szCs w:val="20"/>
              </w:rPr>
              <w:t xml:space="preserve">irrigation strategies. Be careful if your soil has too much clay however, </w:t>
            </w:r>
            <w:r w:rsidR="77CF3C1F" w:rsidRPr="2B256446">
              <w:rPr>
                <w:rFonts w:ascii="Open Sans" w:eastAsia="Open Sans" w:hAnsi="Open Sans" w:cs="Open Sans"/>
                <w:color w:val="000000" w:themeColor="text1"/>
                <w:sz w:val="20"/>
                <w:szCs w:val="20"/>
              </w:rPr>
              <w:t>t</w:t>
            </w:r>
            <w:r w:rsidR="57084497" w:rsidRPr="2B256446">
              <w:rPr>
                <w:rFonts w:ascii="Open Sans" w:eastAsia="Open Sans" w:hAnsi="Open Sans" w:cs="Open Sans"/>
                <w:color w:val="000000" w:themeColor="text1"/>
                <w:sz w:val="20"/>
                <w:szCs w:val="20"/>
              </w:rPr>
              <w:t xml:space="preserve">his </w:t>
            </w:r>
            <w:r w:rsidR="220CF3A8" w:rsidRPr="2B256446">
              <w:rPr>
                <w:rFonts w:ascii="Open Sans" w:eastAsia="Open Sans" w:hAnsi="Open Sans" w:cs="Open Sans"/>
                <w:color w:val="000000" w:themeColor="text1"/>
                <w:sz w:val="20"/>
                <w:szCs w:val="20"/>
              </w:rPr>
              <w:t>can block</w:t>
            </w:r>
            <w:r w:rsidR="1E2CAECF" w:rsidRPr="2B256446">
              <w:rPr>
                <w:rFonts w:ascii="Open Sans" w:eastAsia="Open Sans" w:hAnsi="Open Sans" w:cs="Open Sans"/>
                <w:color w:val="000000" w:themeColor="text1"/>
                <w:sz w:val="20"/>
                <w:szCs w:val="20"/>
              </w:rPr>
              <w:t xml:space="preserve"> water permeability up the root and makes it difficult for crop upturn. Per 5 square feet of </w:t>
            </w:r>
            <w:r w:rsidR="00CC61F7" w:rsidRPr="2B256446">
              <w:rPr>
                <w:rFonts w:ascii="Open Sans" w:eastAsia="Open Sans" w:hAnsi="Open Sans" w:cs="Open Sans"/>
                <w:color w:val="000000" w:themeColor="text1"/>
                <w:sz w:val="20"/>
                <w:szCs w:val="20"/>
              </w:rPr>
              <w:t>soil,</w:t>
            </w:r>
            <w:r w:rsidR="1E2CAECF" w:rsidRPr="2B256446">
              <w:rPr>
                <w:rFonts w:ascii="Open Sans" w:eastAsia="Open Sans" w:hAnsi="Open Sans" w:cs="Open Sans"/>
                <w:color w:val="000000" w:themeColor="text1"/>
                <w:sz w:val="20"/>
                <w:szCs w:val="20"/>
              </w:rPr>
              <w:t xml:space="preserve"> </w:t>
            </w:r>
            <w:r w:rsidR="1A9013AA" w:rsidRPr="2B256446">
              <w:rPr>
                <w:rFonts w:ascii="Open Sans" w:eastAsia="Open Sans" w:hAnsi="Open Sans" w:cs="Open Sans"/>
                <w:color w:val="000000" w:themeColor="text1"/>
                <w:sz w:val="20"/>
                <w:szCs w:val="20"/>
              </w:rPr>
              <w:t xml:space="preserve">you want no more than </w:t>
            </w:r>
            <w:r w:rsidR="1E2CAECF" w:rsidRPr="2B256446">
              <w:rPr>
                <w:rFonts w:ascii="Open Sans" w:eastAsia="Open Sans" w:hAnsi="Open Sans" w:cs="Open Sans"/>
                <w:color w:val="000000" w:themeColor="text1"/>
                <w:sz w:val="20"/>
                <w:szCs w:val="20"/>
              </w:rPr>
              <w:t xml:space="preserve">20% </w:t>
            </w:r>
            <w:r w:rsidR="3DE9696B" w:rsidRPr="2B256446">
              <w:rPr>
                <w:rFonts w:ascii="Open Sans" w:eastAsia="Open Sans" w:hAnsi="Open Sans" w:cs="Open Sans"/>
                <w:color w:val="000000" w:themeColor="text1"/>
                <w:sz w:val="20"/>
                <w:szCs w:val="20"/>
              </w:rPr>
              <w:t xml:space="preserve">of it to be </w:t>
            </w:r>
            <w:r w:rsidR="1E2CAECF" w:rsidRPr="2B256446">
              <w:rPr>
                <w:rFonts w:ascii="Open Sans" w:eastAsia="Open Sans" w:hAnsi="Open Sans" w:cs="Open Sans"/>
                <w:color w:val="000000" w:themeColor="text1"/>
                <w:sz w:val="20"/>
                <w:szCs w:val="20"/>
              </w:rPr>
              <w:t>clay</w:t>
            </w:r>
            <w:r w:rsidR="57084497" w:rsidRPr="2B256446">
              <w:rPr>
                <w:rFonts w:ascii="Open Sans" w:eastAsia="Open Sans" w:hAnsi="Open Sans" w:cs="Open Sans"/>
                <w:color w:val="000000" w:themeColor="text1"/>
                <w:sz w:val="20"/>
                <w:szCs w:val="20"/>
              </w:rPr>
              <w:t>.</w:t>
            </w:r>
            <w:r w:rsidR="1E2CAECF" w:rsidRPr="2B256446">
              <w:rPr>
                <w:rFonts w:ascii="Open Sans" w:eastAsia="Open Sans" w:hAnsi="Open Sans" w:cs="Open Sans"/>
                <w:color w:val="000000" w:themeColor="text1"/>
                <w:sz w:val="20"/>
                <w:szCs w:val="20"/>
              </w:rPr>
              <w:t xml:space="preserve"> A good percentage mixture of soil includes 45% Silt, 45% Sand, 10% Clay. This results in a well-mixed Loam.</w:t>
            </w:r>
          </w:p>
          <w:p w14:paraId="26B71702" w14:textId="22D1FC60" w:rsidR="11254014" w:rsidRDefault="11254014" w:rsidP="11254014">
            <w:pPr>
              <w:rPr>
                <w:rFonts w:ascii="Open Sans" w:eastAsia="Open Sans" w:hAnsi="Open Sans" w:cs="Open Sans"/>
                <w:color w:val="000000" w:themeColor="text1"/>
                <w:sz w:val="20"/>
                <w:szCs w:val="20"/>
              </w:rPr>
            </w:pPr>
          </w:p>
          <w:p w14:paraId="30C934DC" w14:textId="1EB4A827" w:rsidR="7F233427" w:rsidRDefault="5C9F5883">
            <w:pPr>
              <w:pStyle w:val="ListParagraph"/>
              <w:numPr>
                <w:ilvl w:val="0"/>
                <w:numId w:val="3"/>
              </w:numPr>
              <w:spacing w:after="160" w:line="259" w:lineRule="auto"/>
              <w:rPr>
                <w:rFonts w:ascii="Open Sans" w:eastAsia="Open Sans" w:hAnsi="Open Sans" w:cs="Open Sans"/>
                <w:color w:val="000000" w:themeColor="text1"/>
                <w:sz w:val="20"/>
                <w:szCs w:val="20"/>
              </w:rPr>
            </w:pPr>
            <w:r w:rsidRPr="2F21A9C2">
              <w:rPr>
                <w:rFonts w:ascii="Open Sans" w:eastAsia="Open Sans" w:hAnsi="Open Sans" w:cs="Open Sans"/>
                <w:b/>
                <w:bCs/>
                <w:color w:val="000000" w:themeColor="text1"/>
                <w:sz w:val="20"/>
                <w:szCs w:val="20"/>
              </w:rPr>
              <w:t>Infrastructure/Rainwater Harvesting</w:t>
            </w:r>
          </w:p>
          <w:p w14:paraId="4585D649" w14:textId="4B1DBACA" w:rsidR="7F233427" w:rsidRDefault="7F233427" w:rsidP="28EBBC09">
            <w:p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As stated earlier in the plan, the best way to help save money is by watering livestock without the use of irrigation techniques. Building certain structures can do so.</w:t>
            </w:r>
          </w:p>
          <w:p w14:paraId="03C63572" w14:textId="165309C9" w:rsidR="7F233427" w:rsidRDefault="7F233427">
            <w:pPr>
              <w:pStyle w:val="ListParagraph"/>
              <w:numPr>
                <w:ilvl w:val="1"/>
                <w:numId w:val="14"/>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Stock Tanks</w:t>
            </w:r>
          </w:p>
          <w:p w14:paraId="5B4F4133" w14:textId="2468B574" w:rsidR="7F233427" w:rsidRDefault="7F233427">
            <w:pPr>
              <w:pStyle w:val="ListParagraph"/>
              <w:numPr>
                <w:ilvl w:val="1"/>
                <w:numId w:val="14"/>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Rain Guzzlers</w:t>
            </w:r>
          </w:p>
          <w:p w14:paraId="05F44A10" w14:textId="3651EC96" w:rsidR="7F233427" w:rsidRDefault="7F233427">
            <w:pPr>
              <w:pStyle w:val="ListParagraph"/>
              <w:numPr>
                <w:ilvl w:val="1"/>
                <w:numId w:val="14"/>
              </w:numPr>
              <w:spacing w:after="160" w:line="259" w:lineRule="auto"/>
              <w:rPr>
                <w:rFonts w:ascii="Open Sans" w:eastAsia="Open Sans" w:hAnsi="Open Sans" w:cs="Open Sans"/>
                <w:color w:val="000000" w:themeColor="text1"/>
                <w:sz w:val="20"/>
                <w:szCs w:val="20"/>
              </w:rPr>
            </w:pPr>
            <w:r w:rsidRPr="187A8FD7">
              <w:rPr>
                <w:rFonts w:ascii="Open Sans" w:eastAsia="Open Sans" w:hAnsi="Open Sans" w:cs="Open Sans"/>
                <w:color w:val="000000" w:themeColor="text1"/>
                <w:sz w:val="20"/>
                <w:szCs w:val="20"/>
              </w:rPr>
              <w:t>Dams</w:t>
            </w:r>
            <w:r w:rsidR="3229206C" w:rsidRPr="187A8FD7">
              <w:rPr>
                <w:rFonts w:ascii="Open Sans" w:eastAsia="Open Sans" w:hAnsi="Open Sans" w:cs="Open Sans"/>
                <w:color w:val="000000" w:themeColor="text1"/>
                <w:sz w:val="20"/>
                <w:szCs w:val="20"/>
              </w:rPr>
              <w:t xml:space="preserve"> * </w:t>
            </w:r>
            <w:r w:rsidR="3229206C" w:rsidRPr="187A8FD7">
              <w:rPr>
                <w:rFonts w:ascii="Open Sans" w:eastAsia="Open Sans" w:hAnsi="Open Sans" w:cs="Open Sans"/>
                <w:color w:val="000000" w:themeColor="text1"/>
                <w:sz w:val="18"/>
                <w:szCs w:val="18"/>
              </w:rPr>
              <w:t>(Check local laws for restrictions)</w:t>
            </w:r>
          </w:p>
          <w:p w14:paraId="6E14E84C" w14:textId="6660A1A0" w:rsidR="7F233427" w:rsidRDefault="7F233427">
            <w:pPr>
              <w:pStyle w:val="ListParagraph"/>
              <w:numPr>
                <w:ilvl w:val="1"/>
                <w:numId w:val="14"/>
              </w:numPr>
              <w:spacing w:after="160" w:line="259" w:lineRule="auto"/>
              <w:rPr>
                <w:rFonts w:ascii="Open Sans" w:eastAsia="Open Sans" w:hAnsi="Open Sans" w:cs="Open Sans"/>
                <w:color w:val="000000" w:themeColor="text1"/>
                <w:sz w:val="20"/>
                <w:szCs w:val="20"/>
              </w:rPr>
            </w:pPr>
            <w:r w:rsidRPr="28EBBC09">
              <w:rPr>
                <w:rFonts w:ascii="Open Sans" w:eastAsia="Open Sans" w:hAnsi="Open Sans" w:cs="Open Sans"/>
                <w:color w:val="000000" w:themeColor="text1"/>
                <w:sz w:val="20"/>
                <w:szCs w:val="20"/>
              </w:rPr>
              <w:t>Wells</w:t>
            </w:r>
          </w:p>
          <w:p w14:paraId="737C1183" w14:textId="524F3472" w:rsidR="39D5483C" w:rsidRDefault="39D5483C">
            <w:pPr>
              <w:pStyle w:val="ListParagraph"/>
              <w:numPr>
                <w:ilvl w:val="0"/>
                <w:numId w:val="14"/>
              </w:numPr>
              <w:spacing w:after="160" w:line="259" w:lineRule="auto"/>
              <w:rPr>
                <w:rFonts w:ascii="Open Sans" w:eastAsia="Open Sans" w:hAnsi="Open Sans" w:cs="Open Sans"/>
                <w:b/>
                <w:bCs/>
                <w:color w:val="000000" w:themeColor="text1"/>
                <w:sz w:val="20"/>
                <w:szCs w:val="20"/>
              </w:rPr>
            </w:pPr>
            <w:r w:rsidRPr="187A8FD7">
              <w:rPr>
                <w:rFonts w:ascii="Open Sans" w:eastAsia="Open Sans" w:hAnsi="Open Sans" w:cs="Open Sans"/>
                <w:b/>
                <w:bCs/>
                <w:color w:val="000000" w:themeColor="text1"/>
                <w:sz w:val="20"/>
                <w:szCs w:val="20"/>
              </w:rPr>
              <w:t xml:space="preserve">Rain Guzzlers are an incredible way to harvest water. One of the best guzzlers </w:t>
            </w:r>
            <w:r w:rsidR="6AF5D0B2" w:rsidRPr="187A8FD7">
              <w:rPr>
                <w:rFonts w:ascii="Open Sans" w:eastAsia="Open Sans" w:hAnsi="Open Sans" w:cs="Open Sans"/>
                <w:b/>
                <w:bCs/>
                <w:color w:val="000000" w:themeColor="text1"/>
                <w:sz w:val="20"/>
                <w:szCs w:val="20"/>
              </w:rPr>
              <w:t>is</w:t>
            </w:r>
            <w:r w:rsidRPr="187A8FD7">
              <w:rPr>
                <w:rFonts w:ascii="Open Sans" w:eastAsia="Open Sans" w:hAnsi="Open Sans" w:cs="Open Sans"/>
                <w:b/>
                <w:bCs/>
                <w:color w:val="000000" w:themeColor="text1"/>
                <w:sz w:val="20"/>
                <w:szCs w:val="20"/>
              </w:rPr>
              <w:t xml:space="preserve"> made </w:t>
            </w:r>
            <w:r w:rsidR="3DED0D74" w:rsidRPr="187A8FD7">
              <w:rPr>
                <w:rFonts w:ascii="Open Sans" w:eastAsia="Open Sans" w:hAnsi="Open Sans" w:cs="Open Sans"/>
                <w:b/>
                <w:bCs/>
                <w:color w:val="000000" w:themeColor="text1"/>
                <w:sz w:val="20"/>
                <w:szCs w:val="20"/>
              </w:rPr>
              <w:t>by Rain</w:t>
            </w:r>
            <w:r w:rsidR="0830618B" w:rsidRPr="187A8FD7">
              <w:rPr>
                <w:rFonts w:ascii="Open Sans" w:eastAsia="Open Sans" w:hAnsi="Open Sans" w:cs="Open Sans"/>
                <w:b/>
                <w:bCs/>
                <w:color w:val="000000" w:themeColor="text1"/>
                <w:sz w:val="20"/>
                <w:szCs w:val="20"/>
              </w:rPr>
              <w:t xml:space="preserve"> Maker Wildlife, but there are many simple designs that can be made in any shop.</w:t>
            </w:r>
          </w:p>
          <w:p w14:paraId="36CD44F2" w14:textId="6B787A4F" w:rsidR="28EBBC09" w:rsidRDefault="28EBBC09" w:rsidP="28EBBC09">
            <w:pPr>
              <w:rPr>
                <w:rFonts w:ascii="Open Sans" w:eastAsia="Open Sans" w:hAnsi="Open Sans" w:cs="Open Sans"/>
                <w:b/>
                <w:bCs/>
                <w:color w:val="000000" w:themeColor="text1"/>
                <w:sz w:val="20"/>
                <w:szCs w:val="20"/>
              </w:rPr>
            </w:pPr>
          </w:p>
        </w:tc>
        <w:tc>
          <w:tcPr>
            <w:tcW w:w="5575" w:type="dxa"/>
          </w:tcPr>
          <w:p w14:paraId="75DE12DB" w14:textId="6117A1A9" w:rsidR="39D5483C" w:rsidRDefault="39D5483C" w:rsidP="28EBBC09">
            <w:pPr>
              <w:jc w:val="center"/>
              <w:rPr>
                <w:rFonts w:ascii="Open Sans" w:eastAsia="Open Sans" w:hAnsi="Open Sans" w:cs="Open Sans"/>
                <w:b/>
                <w:bCs/>
                <w:color w:val="000000" w:themeColor="text1"/>
                <w:sz w:val="24"/>
                <w:szCs w:val="24"/>
                <w:u w:val="single"/>
              </w:rPr>
            </w:pPr>
            <w:r w:rsidRPr="28EBBC09">
              <w:rPr>
                <w:rFonts w:ascii="Open Sans" w:eastAsia="Open Sans" w:hAnsi="Open Sans" w:cs="Open Sans"/>
                <w:b/>
                <w:bCs/>
                <w:color w:val="000000" w:themeColor="text1"/>
                <w:sz w:val="24"/>
                <w:szCs w:val="24"/>
                <w:u w:val="single"/>
              </w:rPr>
              <w:t>Your Strategies</w:t>
            </w:r>
          </w:p>
          <w:p w14:paraId="2F5199B6" w14:textId="4B2FF645" w:rsidR="28EBBC09" w:rsidRDefault="28EBBC09" w:rsidP="28EBBC09">
            <w:pPr>
              <w:rPr>
                <w:rFonts w:ascii="Open Sans" w:eastAsia="Open Sans" w:hAnsi="Open Sans" w:cs="Open Sans"/>
                <w:b/>
                <w:bCs/>
                <w:color w:val="000000" w:themeColor="text1"/>
                <w:sz w:val="36"/>
                <w:szCs w:val="36"/>
                <w:u w:val="single"/>
              </w:rPr>
            </w:pPr>
          </w:p>
        </w:tc>
      </w:tr>
    </w:tbl>
    <w:p w14:paraId="4A8168D5" w14:textId="6ECF1292" w:rsidR="00AB78E9" w:rsidRDefault="00AB78E9" w:rsidP="6A936FFC">
      <w:pPr>
        <w:rPr>
          <w:rFonts w:ascii="Open Sans" w:eastAsia="Open Sans" w:hAnsi="Open Sans" w:cs="Open Sans"/>
          <w:b/>
          <w:bCs/>
          <w:color w:val="000000" w:themeColor="text1"/>
          <w:sz w:val="36"/>
          <w:szCs w:val="36"/>
          <w:u w:val="single"/>
        </w:rPr>
      </w:pPr>
    </w:p>
    <w:p w14:paraId="442F8A07" w14:textId="7018BD19" w:rsidR="00AB78E9" w:rsidRDefault="00AB78E9" w:rsidP="6A936FFC">
      <w:pPr>
        <w:rPr>
          <w:rFonts w:ascii="Open Sans" w:eastAsia="Open Sans" w:hAnsi="Open Sans" w:cs="Open Sans"/>
          <w:b/>
          <w:bCs/>
          <w:color w:val="000000" w:themeColor="text1"/>
          <w:sz w:val="36"/>
          <w:szCs w:val="36"/>
          <w:u w:val="single"/>
        </w:rPr>
      </w:pPr>
      <w:r>
        <w:rPr>
          <w:rFonts w:ascii="Open Sans" w:eastAsia="Open Sans" w:hAnsi="Open Sans" w:cs="Open Sans"/>
          <w:b/>
          <w:bCs/>
          <w:color w:val="000000" w:themeColor="text1"/>
          <w:sz w:val="36"/>
          <w:szCs w:val="36"/>
          <w:u w:val="single"/>
        </w:rPr>
        <w:br w:type="page"/>
      </w:r>
    </w:p>
    <w:p w14:paraId="638B1335" w14:textId="64BD9F2A" w:rsidR="77585AF0" w:rsidRDefault="77585AF0" w:rsidP="47F7FDEE">
      <w:r w:rsidRPr="47F7FDEE">
        <w:rPr>
          <w:rFonts w:ascii="Open Sans" w:eastAsia="Open Sans" w:hAnsi="Open Sans" w:cs="Open Sans"/>
          <w:b/>
          <w:bCs/>
          <w:color w:val="000000" w:themeColor="text1"/>
          <w:sz w:val="36"/>
          <w:szCs w:val="36"/>
          <w:u w:val="single"/>
        </w:rPr>
        <w:lastRenderedPageBreak/>
        <w:t>Resources</w:t>
      </w:r>
    </w:p>
    <w:p w14:paraId="77EC3D60" w14:textId="7CD4D623" w:rsidR="527EDE13" w:rsidRDefault="527EDE13">
      <w:pPr>
        <w:pStyle w:val="ListParagraph"/>
        <w:numPr>
          <w:ilvl w:val="0"/>
          <w:numId w:val="25"/>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The most important thing about a drought plan is the ability to be flexible. If you can find ways to personalize a plan more to your </w:t>
      </w:r>
      <w:r w:rsidR="1DF0F00D" w:rsidRPr="6A936FFC">
        <w:rPr>
          <w:rFonts w:ascii="Open Sans" w:eastAsia="Open Sans" w:hAnsi="Open Sans" w:cs="Open Sans"/>
          <w:color w:val="000000" w:themeColor="text1"/>
        </w:rPr>
        <w:t>ranch,</w:t>
      </w:r>
      <w:r w:rsidRPr="6A936FFC">
        <w:rPr>
          <w:rFonts w:ascii="Open Sans" w:eastAsia="Open Sans" w:hAnsi="Open Sans" w:cs="Open Sans"/>
          <w:color w:val="000000" w:themeColor="text1"/>
        </w:rPr>
        <w:t xml:space="preserve"> then do it! </w:t>
      </w:r>
      <w:r w:rsidR="2EAD8974" w:rsidRPr="6A936FFC">
        <w:rPr>
          <w:rFonts w:ascii="Open Sans" w:eastAsia="Open Sans" w:hAnsi="Open Sans" w:cs="Open Sans"/>
          <w:color w:val="000000" w:themeColor="text1"/>
        </w:rPr>
        <w:t>For instance, i</w:t>
      </w:r>
      <w:r w:rsidR="35E5F47E" w:rsidRPr="6A936FFC">
        <w:rPr>
          <w:rFonts w:ascii="Open Sans" w:eastAsia="Open Sans" w:hAnsi="Open Sans" w:cs="Open Sans"/>
          <w:color w:val="000000" w:themeColor="text1"/>
        </w:rPr>
        <w:t xml:space="preserve">f you have </w:t>
      </w:r>
      <w:r w:rsidR="6DC00040" w:rsidRPr="6A936FFC">
        <w:rPr>
          <w:rFonts w:ascii="Open Sans" w:eastAsia="Open Sans" w:hAnsi="Open Sans" w:cs="Open Sans"/>
          <w:color w:val="000000" w:themeColor="text1"/>
        </w:rPr>
        <w:t xml:space="preserve">recorded </w:t>
      </w:r>
      <w:r w:rsidR="35E5F47E" w:rsidRPr="6A936FFC">
        <w:rPr>
          <w:rFonts w:ascii="Open Sans" w:eastAsia="Open Sans" w:hAnsi="Open Sans" w:cs="Open Sans"/>
          <w:color w:val="000000" w:themeColor="text1"/>
        </w:rPr>
        <w:t xml:space="preserve">the </w:t>
      </w:r>
      <w:r w:rsidR="5ED54285" w:rsidRPr="6A936FFC">
        <w:rPr>
          <w:rFonts w:ascii="Open Sans" w:eastAsia="Open Sans" w:hAnsi="Open Sans" w:cs="Open Sans"/>
          <w:color w:val="000000" w:themeColor="text1"/>
        </w:rPr>
        <w:t xml:space="preserve">average </w:t>
      </w:r>
      <w:r w:rsidR="35E5F47E" w:rsidRPr="6A936FFC">
        <w:rPr>
          <w:rFonts w:ascii="Open Sans" w:eastAsia="Open Sans" w:hAnsi="Open Sans" w:cs="Open Sans"/>
          <w:color w:val="000000" w:themeColor="text1"/>
        </w:rPr>
        <w:t xml:space="preserve">accumulated inches of precipitation </w:t>
      </w:r>
      <w:r w:rsidR="0DFFFC0D" w:rsidRPr="6A936FFC">
        <w:rPr>
          <w:rFonts w:ascii="Open Sans" w:eastAsia="Open Sans" w:hAnsi="Open Sans" w:cs="Open Sans"/>
          <w:color w:val="000000" w:themeColor="text1"/>
        </w:rPr>
        <w:t xml:space="preserve">on </w:t>
      </w:r>
      <w:r w:rsidR="35E5F47E" w:rsidRPr="6A936FFC">
        <w:rPr>
          <w:rFonts w:ascii="Open Sans" w:eastAsia="Open Sans" w:hAnsi="Open Sans" w:cs="Open Sans"/>
          <w:color w:val="000000" w:themeColor="text1"/>
        </w:rPr>
        <w:t>your plot of land over</w:t>
      </w:r>
      <w:r w:rsidR="3E90445A" w:rsidRPr="6A936FFC">
        <w:rPr>
          <w:rFonts w:ascii="Open Sans" w:eastAsia="Open Sans" w:hAnsi="Open Sans" w:cs="Open Sans"/>
          <w:color w:val="000000" w:themeColor="text1"/>
        </w:rPr>
        <w:t xml:space="preserve"> a long period of time</w:t>
      </w:r>
      <w:r w:rsidR="35E5F47E" w:rsidRPr="6A936FFC">
        <w:rPr>
          <w:rFonts w:ascii="Open Sans" w:eastAsia="Open Sans" w:hAnsi="Open Sans" w:cs="Open Sans"/>
          <w:color w:val="000000" w:themeColor="text1"/>
        </w:rPr>
        <w:t xml:space="preserve"> and find it is different than 15 inches, use that data to determine </w:t>
      </w:r>
      <w:r w:rsidR="4E13A6BF" w:rsidRPr="6A936FFC">
        <w:rPr>
          <w:rFonts w:ascii="Open Sans" w:eastAsia="Open Sans" w:hAnsi="Open Sans" w:cs="Open Sans"/>
          <w:color w:val="000000" w:themeColor="text1"/>
        </w:rPr>
        <w:t>what kind of year you expect to have.</w:t>
      </w:r>
    </w:p>
    <w:p w14:paraId="5EF9C38F" w14:textId="3C6D8055" w:rsidR="23CC831E" w:rsidRDefault="4E13A6BF">
      <w:pPr>
        <w:pStyle w:val="ListParagraph"/>
        <w:numPr>
          <w:ilvl w:val="0"/>
          <w:numId w:val="25"/>
        </w:numPr>
        <w:rPr>
          <w:rFonts w:ascii="Open Sans" w:eastAsia="Open Sans" w:hAnsi="Open Sans" w:cs="Open Sans"/>
          <w:color w:val="000000" w:themeColor="text1"/>
        </w:rPr>
      </w:pPr>
      <w:r w:rsidRPr="6A936FFC">
        <w:rPr>
          <w:rFonts w:ascii="Open Sans" w:eastAsia="Open Sans" w:hAnsi="Open Sans" w:cs="Open Sans"/>
          <w:color w:val="000000" w:themeColor="text1"/>
        </w:rPr>
        <w:t xml:space="preserve">Utilize computerized programs. Programs have been created for any farmer or rancher to </w:t>
      </w:r>
      <w:r w:rsidR="6BB05A44" w:rsidRPr="6A936FFC">
        <w:rPr>
          <w:rFonts w:ascii="Open Sans" w:eastAsia="Open Sans" w:hAnsi="Open Sans" w:cs="Open Sans"/>
          <w:color w:val="000000" w:themeColor="text1"/>
        </w:rPr>
        <w:t xml:space="preserve">input data and see how much feed or seed needs to be put out regarding that </w:t>
      </w:r>
      <w:r w:rsidR="626A0066" w:rsidRPr="6A936FFC">
        <w:rPr>
          <w:rFonts w:ascii="Open Sans" w:eastAsia="Open Sans" w:hAnsi="Open Sans" w:cs="Open Sans"/>
          <w:color w:val="000000" w:themeColor="text1"/>
        </w:rPr>
        <w:t>year's</w:t>
      </w:r>
      <w:r w:rsidR="6BB05A44" w:rsidRPr="6A936FFC">
        <w:rPr>
          <w:rFonts w:ascii="Open Sans" w:eastAsia="Open Sans" w:hAnsi="Open Sans" w:cs="Open Sans"/>
          <w:color w:val="000000" w:themeColor="text1"/>
        </w:rPr>
        <w:t xml:space="preserve"> precipitation. </w:t>
      </w:r>
      <w:r w:rsidR="5DD2B7E5" w:rsidRPr="6A936FFC">
        <w:rPr>
          <w:rFonts w:ascii="Open Sans" w:eastAsia="Open Sans" w:hAnsi="Open Sans" w:cs="Open Sans"/>
          <w:color w:val="000000" w:themeColor="text1"/>
        </w:rPr>
        <w:t xml:space="preserve">These programs also deliver guidance on fertilizer amounts and can be customized to accommodate all scales of ranch life </w:t>
      </w:r>
      <w:r w:rsidR="2D57E03E" w:rsidRPr="6A936FFC">
        <w:rPr>
          <w:rFonts w:ascii="Open Sans" w:eastAsia="Open Sans" w:hAnsi="Open Sans" w:cs="Open Sans"/>
          <w:color w:val="000000" w:themeColor="text1"/>
        </w:rPr>
        <w:t>from cattle ranches to smaller pig farms.</w:t>
      </w:r>
      <w:r w:rsidR="7B1CCBD8" w:rsidRPr="6A936FFC">
        <w:rPr>
          <w:rFonts w:ascii="Open Sans" w:eastAsia="Open Sans" w:hAnsi="Open Sans" w:cs="Open Sans"/>
          <w:color w:val="000000" w:themeColor="text1"/>
        </w:rPr>
        <w:t xml:space="preserve"> The programs below are safe and trustworthy!</w:t>
      </w:r>
      <w:r w:rsidR="628840CC" w:rsidRPr="6A936FFC">
        <w:rPr>
          <w:rFonts w:ascii="Open Sans" w:eastAsia="Open Sans" w:hAnsi="Open Sans" w:cs="Open Sans"/>
          <w:color w:val="000000" w:themeColor="text1"/>
        </w:rPr>
        <w:t xml:space="preserve"> They can be accessed using any sort of internet browser.</w:t>
      </w:r>
    </w:p>
    <w:p w14:paraId="5CA9DE44" w14:textId="15739167" w:rsidR="7B1CCBD8" w:rsidRDefault="00B36325">
      <w:pPr>
        <w:pStyle w:val="ListParagraph"/>
        <w:numPr>
          <w:ilvl w:val="0"/>
          <w:numId w:val="1"/>
        </w:numPr>
        <w:rPr>
          <w:rFonts w:ascii="Open Sans" w:eastAsia="Open Sans" w:hAnsi="Open Sans" w:cs="Open Sans"/>
          <w:color w:val="000000" w:themeColor="text1"/>
        </w:rPr>
      </w:pPr>
      <w:hyperlink r:id="rId7">
        <w:proofErr w:type="spellStart"/>
        <w:r w:rsidR="7B1CCBD8" w:rsidRPr="21836A9A">
          <w:rPr>
            <w:rStyle w:val="Hyperlink"/>
            <w:rFonts w:ascii="Open Sans" w:eastAsia="Open Sans" w:hAnsi="Open Sans" w:cs="Open Sans"/>
            <w:sz w:val="24"/>
            <w:szCs w:val="24"/>
          </w:rPr>
          <w:t>Farmbrite</w:t>
        </w:r>
        <w:proofErr w:type="spellEnd"/>
      </w:hyperlink>
    </w:p>
    <w:p w14:paraId="4A30E794" w14:textId="3E23D209" w:rsidR="26D2B0E9" w:rsidRDefault="00B36325">
      <w:pPr>
        <w:pStyle w:val="ListParagraph"/>
        <w:numPr>
          <w:ilvl w:val="0"/>
          <w:numId w:val="1"/>
        </w:numPr>
        <w:rPr>
          <w:rFonts w:ascii="Open Sans" w:eastAsia="Open Sans" w:hAnsi="Open Sans" w:cs="Open Sans"/>
          <w:color w:val="000000" w:themeColor="text1"/>
        </w:rPr>
      </w:pPr>
      <w:hyperlink r:id="rId8">
        <w:r w:rsidR="26D2B0E9" w:rsidRPr="21836A9A">
          <w:rPr>
            <w:rStyle w:val="Hyperlink"/>
            <w:rFonts w:ascii="Open Sans" w:eastAsia="Open Sans" w:hAnsi="Open Sans" w:cs="Open Sans"/>
            <w:sz w:val="24"/>
            <w:szCs w:val="24"/>
          </w:rPr>
          <w:t>Cattle Max</w:t>
        </w:r>
      </w:hyperlink>
    </w:p>
    <w:p w14:paraId="0E014BF9" w14:textId="06453732" w:rsidR="40520C16" w:rsidRDefault="00B36325">
      <w:pPr>
        <w:pStyle w:val="ListParagraph"/>
        <w:numPr>
          <w:ilvl w:val="0"/>
          <w:numId w:val="1"/>
        </w:numPr>
        <w:rPr>
          <w:rFonts w:ascii="Open Sans" w:eastAsia="Open Sans" w:hAnsi="Open Sans" w:cs="Open Sans"/>
          <w:color w:val="000000" w:themeColor="text1"/>
        </w:rPr>
      </w:pPr>
      <w:hyperlink r:id="rId9">
        <w:proofErr w:type="spellStart"/>
        <w:r w:rsidR="43737E85" w:rsidRPr="21836A9A">
          <w:rPr>
            <w:rStyle w:val="Hyperlink"/>
            <w:rFonts w:ascii="Open Sans" w:eastAsia="Open Sans" w:hAnsi="Open Sans" w:cs="Open Sans"/>
            <w:sz w:val="24"/>
            <w:szCs w:val="24"/>
          </w:rPr>
          <w:t>Agworld</w:t>
        </w:r>
        <w:proofErr w:type="spellEnd"/>
      </w:hyperlink>
    </w:p>
    <w:p w14:paraId="4A3BB904" w14:textId="10DF0E86" w:rsidR="40520C16" w:rsidRDefault="00B36325">
      <w:pPr>
        <w:pStyle w:val="ListParagraph"/>
        <w:numPr>
          <w:ilvl w:val="0"/>
          <w:numId w:val="1"/>
        </w:numPr>
        <w:rPr>
          <w:rFonts w:ascii="Open Sans" w:eastAsia="Open Sans" w:hAnsi="Open Sans" w:cs="Open Sans"/>
          <w:color w:val="000000" w:themeColor="text1"/>
        </w:rPr>
      </w:pPr>
      <w:hyperlink r:id="rId10">
        <w:r w:rsidR="40520C16" w:rsidRPr="21836A9A">
          <w:rPr>
            <w:rStyle w:val="Hyperlink"/>
            <w:rFonts w:ascii="Open Sans" w:eastAsia="Open Sans" w:hAnsi="Open Sans" w:cs="Open Sans"/>
            <w:sz w:val="24"/>
            <w:szCs w:val="24"/>
          </w:rPr>
          <w:t xml:space="preserve">University of Wyoming </w:t>
        </w:r>
        <w:r w:rsidR="7C623F62" w:rsidRPr="21836A9A">
          <w:rPr>
            <w:rStyle w:val="Hyperlink"/>
            <w:rFonts w:ascii="Open Sans" w:eastAsia="Open Sans" w:hAnsi="Open Sans" w:cs="Open Sans"/>
            <w:sz w:val="24"/>
            <w:szCs w:val="24"/>
          </w:rPr>
          <w:t>Extension: Drought</w:t>
        </w:r>
      </w:hyperlink>
    </w:p>
    <w:p w14:paraId="458EA007" w14:textId="022434DB" w:rsidR="21836A9A" w:rsidRDefault="21836A9A" w:rsidP="21836A9A">
      <w:pPr>
        <w:rPr>
          <w:rFonts w:ascii="Open Sans" w:eastAsia="Open Sans" w:hAnsi="Open Sans" w:cs="Open Sans"/>
          <w:color w:val="000000" w:themeColor="text1"/>
        </w:rPr>
      </w:pPr>
    </w:p>
    <w:p w14:paraId="1768B597" w14:textId="4628F45D" w:rsidR="00CC61F7" w:rsidRPr="00CC61F7" w:rsidRDefault="00CC61F7" w:rsidP="00CC61F7">
      <w:pPr>
        <w:rPr>
          <w:rFonts w:ascii="Open Sans" w:eastAsia="Open Sans" w:hAnsi="Open Sans" w:cs="Open Sans"/>
          <w:b/>
          <w:bCs/>
          <w:color w:val="000000" w:themeColor="text1"/>
        </w:rPr>
      </w:pPr>
      <w:r w:rsidRPr="00CC61F7">
        <w:rPr>
          <w:rFonts w:ascii="Open Sans" w:eastAsia="Open Sans" w:hAnsi="Open Sans" w:cs="Open Sans"/>
          <w:b/>
          <w:bCs/>
          <w:color w:val="000000" w:themeColor="text1"/>
        </w:rPr>
        <w:t xml:space="preserve">Local Resources that can help </w:t>
      </w:r>
      <w:proofErr w:type="gramStart"/>
      <w:r w:rsidRPr="00CC61F7">
        <w:rPr>
          <w:rFonts w:ascii="Open Sans" w:eastAsia="Open Sans" w:hAnsi="Open Sans" w:cs="Open Sans"/>
          <w:b/>
          <w:bCs/>
          <w:color w:val="000000" w:themeColor="text1"/>
        </w:rPr>
        <w:t>you</w:t>
      </w:r>
      <w:proofErr w:type="gramEnd"/>
    </w:p>
    <w:p w14:paraId="0726A96B" w14:textId="330163B2" w:rsidR="7D9AD523" w:rsidRPr="00CC61F7" w:rsidRDefault="00AB5C66" w:rsidP="00CC61F7">
      <w:pPr>
        <w:rPr>
          <w:rFonts w:ascii="Open Sans" w:eastAsia="Open Sans" w:hAnsi="Open Sans" w:cs="Open Sans"/>
          <w:color w:val="000000" w:themeColor="text1"/>
        </w:rPr>
      </w:pPr>
      <w:hyperlink r:id="rId11">
        <w:r w:rsidR="7D9AD523" w:rsidRPr="00CC61F7">
          <w:rPr>
            <w:rStyle w:val="Hyperlink"/>
            <w:rFonts w:ascii="Open Sans" w:eastAsia="Open Sans" w:hAnsi="Open Sans" w:cs="Open Sans"/>
          </w:rPr>
          <w:t>NRCS</w:t>
        </w:r>
      </w:hyperlink>
      <w:r w:rsidR="7D9AD523" w:rsidRPr="00CC61F7">
        <w:rPr>
          <w:rFonts w:ascii="Open Sans" w:eastAsia="Open Sans" w:hAnsi="Open Sans" w:cs="Open Sans"/>
        </w:rPr>
        <w:t xml:space="preserve"> (N</w:t>
      </w:r>
      <w:r w:rsidR="00CC61F7">
        <w:rPr>
          <w:rFonts w:ascii="Open Sans" w:eastAsia="Open Sans" w:hAnsi="Open Sans" w:cs="Open Sans"/>
        </w:rPr>
        <w:t>atura</w:t>
      </w:r>
      <w:r w:rsidR="7D9AD523" w:rsidRPr="00CC61F7">
        <w:rPr>
          <w:rFonts w:ascii="Open Sans" w:eastAsia="Open Sans" w:hAnsi="Open Sans" w:cs="Open Sans"/>
        </w:rPr>
        <w:t xml:space="preserve">l Resources Conservation Service) </w:t>
      </w:r>
    </w:p>
    <w:p w14:paraId="589C2858" w14:textId="1E7FB87B" w:rsidR="7D9AD523" w:rsidRDefault="7D9AD523" w:rsidP="21836A9A">
      <w:pPr>
        <w:rPr>
          <w:rFonts w:ascii="Open Sans" w:eastAsia="Open Sans" w:hAnsi="Open Sans" w:cs="Open Sans"/>
          <w:color w:val="000000" w:themeColor="text1"/>
        </w:rPr>
      </w:pPr>
      <w:r w:rsidRPr="21836A9A">
        <w:rPr>
          <w:rFonts w:ascii="Open Sans" w:eastAsia="Open Sans" w:hAnsi="Open Sans" w:cs="Open Sans"/>
          <w:color w:val="000000" w:themeColor="text1"/>
        </w:rPr>
        <w:t xml:space="preserve">NRCS works hard to meet with landowners one on one to ensure that </w:t>
      </w:r>
      <w:r>
        <w:tab/>
      </w:r>
      <w:r w:rsidRPr="21836A9A">
        <w:rPr>
          <w:rFonts w:ascii="Open Sans" w:eastAsia="Open Sans" w:hAnsi="Open Sans" w:cs="Open Sans"/>
          <w:color w:val="000000" w:themeColor="text1"/>
        </w:rPr>
        <w:t>producers</w:t>
      </w:r>
      <w:r w:rsidR="6E1772BE" w:rsidRPr="21836A9A">
        <w:rPr>
          <w:rFonts w:ascii="Open Sans" w:eastAsia="Open Sans" w:hAnsi="Open Sans" w:cs="Open Sans"/>
          <w:color w:val="000000" w:themeColor="text1"/>
        </w:rPr>
        <w:t xml:space="preserve"> find the best solutions to meet their unique conservation and business goals. Their goal is to sustain wildlife and agriculture for </w:t>
      </w:r>
      <w:r>
        <w:tab/>
      </w:r>
      <w:r w:rsidR="6E1772BE" w:rsidRPr="21836A9A">
        <w:rPr>
          <w:rFonts w:ascii="Open Sans" w:eastAsia="Open Sans" w:hAnsi="Open Sans" w:cs="Open Sans"/>
          <w:color w:val="000000" w:themeColor="text1"/>
        </w:rPr>
        <w:t>years to come.</w:t>
      </w:r>
    </w:p>
    <w:p w14:paraId="020317CF" w14:textId="77777777" w:rsidR="00CC61F7" w:rsidRDefault="00CC61F7" w:rsidP="00CC61F7"/>
    <w:p w14:paraId="64F3E5EC" w14:textId="0C0A4B9A" w:rsidR="09FA0D12" w:rsidRPr="00CC61F7" w:rsidRDefault="00AB5C66" w:rsidP="00CC61F7">
      <w:pPr>
        <w:rPr>
          <w:rFonts w:ascii="Open Sans" w:eastAsia="Open Sans" w:hAnsi="Open Sans" w:cs="Open Sans"/>
          <w:color w:val="000000" w:themeColor="text1"/>
        </w:rPr>
      </w:pPr>
      <w:hyperlink r:id="rId12">
        <w:r w:rsidR="09FA0D12" w:rsidRPr="00CC61F7">
          <w:rPr>
            <w:rStyle w:val="Hyperlink"/>
            <w:rFonts w:ascii="Open Sans" w:eastAsia="Open Sans" w:hAnsi="Open Sans" w:cs="Open Sans"/>
          </w:rPr>
          <w:t>Sheridan County Conservation District</w:t>
        </w:r>
      </w:hyperlink>
    </w:p>
    <w:p w14:paraId="09DEDA89" w14:textId="575A5FE8" w:rsidR="09FA0D12" w:rsidRDefault="09FA0D12" w:rsidP="21836A9A">
      <w:pPr>
        <w:rPr>
          <w:rFonts w:ascii="Open Sans" w:eastAsia="Open Sans" w:hAnsi="Open Sans" w:cs="Open Sans"/>
        </w:rPr>
      </w:pPr>
      <w:r w:rsidRPr="21836A9A">
        <w:rPr>
          <w:rFonts w:ascii="Open Sans" w:eastAsia="Open Sans" w:hAnsi="Open Sans" w:cs="Open Sans"/>
        </w:rPr>
        <w:t>The function of the Conservation District is to focus and coordinate technical, educational, and financial resources to meet the needs of the local land user.</w:t>
      </w:r>
    </w:p>
    <w:p w14:paraId="118B025D" w14:textId="77777777" w:rsidR="00CC61F7" w:rsidRDefault="00CC61F7" w:rsidP="00CC61F7"/>
    <w:p w14:paraId="2DC7AA88" w14:textId="7390B55F" w:rsidR="7FFFD75E" w:rsidRPr="00CC61F7" w:rsidRDefault="00AB5C66" w:rsidP="00CC61F7">
      <w:pPr>
        <w:rPr>
          <w:rFonts w:ascii="Open Sans" w:eastAsia="Open Sans" w:hAnsi="Open Sans" w:cs="Open Sans"/>
        </w:rPr>
      </w:pPr>
      <w:hyperlink r:id="rId13">
        <w:r w:rsidR="7FFFD75E" w:rsidRPr="00CC61F7">
          <w:rPr>
            <w:rStyle w:val="Hyperlink"/>
            <w:rFonts w:ascii="Open Sans" w:eastAsia="Open Sans" w:hAnsi="Open Sans" w:cs="Open Sans"/>
          </w:rPr>
          <w:t>Sheridan Co</w:t>
        </w:r>
        <w:r w:rsidR="76030518" w:rsidRPr="00CC61F7">
          <w:rPr>
            <w:rStyle w:val="Hyperlink"/>
            <w:rFonts w:ascii="Open Sans" w:eastAsia="Open Sans" w:hAnsi="Open Sans" w:cs="Open Sans"/>
          </w:rPr>
          <w:t>mmunity Land Trust Water Supply Report</w:t>
        </w:r>
        <w:r w:rsidR="7FFFD75E" w:rsidRPr="00CC61F7">
          <w:rPr>
            <w:rStyle w:val="Hyperlink"/>
            <w:rFonts w:ascii="Open Sans" w:eastAsia="Open Sans" w:hAnsi="Open Sans" w:cs="Open Sans"/>
          </w:rPr>
          <w:t xml:space="preserve"> Archive</w:t>
        </w:r>
      </w:hyperlink>
    </w:p>
    <w:p w14:paraId="0AB82637" w14:textId="1F5D0BA7" w:rsidR="7FFFD75E" w:rsidRDefault="613AE15A" w:rsidP="21836A9A">
      <w:pPr>
        <w:rPr>
          <w:rFonts w:ascii="Open Sans" w:eastAsia="Open Sans" w:hAnsi="Open Sans" w:cs="Open Sans"/>
        </w:rPr>
      </w:pPr>
      <w:r w:rsidRPr="21836A9A">
        <w:rPr>
          <w:rFonts w:ascii="Open Sans" w:eastAsia="Open Sans" w:hAnsi="Open Sans" w:cs="Open Sans"/>
        </w:rPr>
        <w:t>S</w:t>
      </w:r>
      <w:r w:rsidR="7C699B7C" w:rsidRPr="21836A9A">
        <w:rPr>
          <w:rFonts w:ascii="Open Sans" w:eastAsia="Open Sans" w:hAnsi="Open Sans" w:cs="Open Sans"/>
        </w:rPr>
        <w:t xml:space="preserve">CLT’s water supply report has </w:t>
      </w:r>
      <w:r w:rsidR="6585DAC8" w:rsidRPr="21836A9A">
        <w:rPr>
          <w:rFonts w:ascii="Open Sans" w:eastAsia="Open Sans" w:hAnsi="Open Sans" w:cs="Open Sans"/>
        </w:rPr>
        <w:t>compiled many trustworthy sources into an</w:t>
      </w:r>
      <w:r w:rsidR="00CC61F7">
        <w:rPr>
          <w:rFonts w:ascii="Open Sans" w:eastAsia="Open Sans" w:hAnsi="Open Sans" w:cs="Open Sans"/>
        </w:rPr>
        <w:t xml:space="preserve"> </w:t>
      </w:r>
      <w:r w:rsidR="6585DAC8" w:rsidRPr="21836A9A">
        <w:rPr>
          <w:rFonts w:ascii="Open Sans" w:eastAsia="Open Sans" w:hAnsi="Open Sans" w:cs="Open Sans"/>
        </w:rPr>
        <w:t>easy-to-read and access report. It includes information about streamflow, snowpack, drought, soil moisture, and precipitation for both the Tongue and Powder Rivers.</w:t>
      </w:r>
    </w:p>
    <w:sectPr w:rsidR="7FFFD75E" w:rsidSect="00AB5C66">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683F7" w14:textId="77777777" w:rsidR="009E6020" w:rsidRDefault="009E6020" w:rsidP="00022CEF">
      <w:pPr>
        <w:spacing w:after="0" w:line="240" w:lineRule="auto"/>
      </w:pPr>
      <w:r>
        <w:separator/>
      </w:r>
    </w:p>
  </w:endnote>
  <w:endnote w:type="continuationSeparator" w:id="0">
    <w:p w14:paraId="35BA5143" w14:textId="77777777" w:rsidR="009E6020" w:rsidRDefault="009E6020" w:rsidP="00022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95EA0" w14:textId="77777777" w:rsidR="00AB5C66" w:rsidRDefault="00AB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EE4AB" w14:textId="77777777" w:rsidR="00AB5C66" w:rsidRDefault="00AB5C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867F8" w14:textId="77777777" w:rsidR="00AB5C66" w:rsidRDefault="00AB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FD5BD" w14:textId="77777777" w:rsidR="009E6020" w:rsidRDefault="009E6020" w:rsidP="00022CEF">
      <w:pPr>
        <w:spacing w:after="0" w:line="240" w:lineRule="auto"/>
      </w:pPr>
      <w:r>
        <w:separator/>
      </w:r>
    </w:p>
  </w:footnote>
  <w:footnote w:type="continuationSeparator" w:id="0">
    <w:p w14:paraId="35F13612" w14:textId="77777777" w:rsidR="009E6020" w:rsidRDefault="009E6020" w:rsidP="00022C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3683" w14:textId="77777777" w:rsidR="00AB5C66" w:rsidRDefault="00AB5C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6B15F6" w14:textId="77777777" w:rsidR="00AB5C66" w:rsidRDefault="00AB5C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15FAA" w14:textId="77777777" w:rsidR="00022CEF" w:rsidRPr="00245844" w:rsidRDefault="00022CEF" w:rsidP="00AB5C66">
    <w:pPr>
      <w:pStyle w:val="NoSpacing"/>
      <w:jc w:val="right"/>
    </w:pPr>
    <w:r w:rsidRPr="00245844">
      <w:rPr>
        <w:noProof/>
      </w:rPr>
      <w:drawing>
        <wp:anchor distT="0" distB="0" distL="114300" distR="114300" simplePos="0" relativeHeight="251659264" behindDoc="0" locked="0" layoutInCell="1" allowOverlap="0" wp14:anchorId="54528A62" wp14:editId="7D93A990">
          <wp:simplePos x="0" y="0"/>
          <wp:positionH relativeFrom="column">
            <wp:posOffset>3810</wp:posOffset>
          </wp:positionH>
          <wp:positionV relativeFrom="paragraph">
            <wp:posOffset>0</wp:posOffset>
          </wp:positionV>
          <wp:extent cx="2152015" cy="990600"/>
          <wp:effectExtent l="0" t="0" r="635" b="0"/>
          <wp:wrapSquare wrapText="r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pic:cNvPicPr>
                    <a:picLocks noChangeAspect="1" noChangeArrowheads="1"/>
                  </pic:cNvPicPr>
                </pic:nvPicPr>
                <pic:blipFill>
                  <a:blip r:embed="rId1"/>
                  <a:stretch>
                    <a:fillRect/>
                  </a:stretch>
                </pic:blipFill>
                <pic:spPr bwMode="auto">
                  <a:xfrm>
                    <a:off x="0" y="0"/>
                    <a:ext cx="2152015" cy="990600"/>
                  </a:xfrm>
                  <a:prstGeom prst="rect">
                    <a:avLst/>
                  </a:prstGeom>
                  <a:noFill/>
                </pic:spPr>
              </pic:pic>
            </a:graphicData>
          </a:graphic>
          <wp14:sizeRelH relativeFrom="margin">
            <wp14:pctWidth>0</wp14:pctWidth>
          </wp14:sizeRelH>
          <wp14:sizeRelV relativeFrom="margin">
            <wp14:pctHeight>0</wp14:pctHeight>
          </wp14:sizeRelV>
        </wp:anchor>
      </w:drawing>
    </w:r>
    <w:r w:rsidRPr="00245844">
      <w:t>52 S Main St</w:t>
    </w:r>
    <w:r>
      <w:t>, Suite 1</w:t>
    </w:r>
  </w:p>
  <w:p w14:paraId="73BFE3EE" w14:textId="77777777" w:rsidR="00022CEF" w:rsidRDefault="00022CEF" w:rsidP="00AB5C66">
    <w:pPr>
      <w:pStyle w:val="NoSpacing"/>
      <w:jc w:val="right"/>
    </w:pPr>
    <w:r w:rsidRPr="00245844">
      <w:t>PO Box</w:t>
    </w:r>
    <w:r>
      <w:t xml:space="preserve"> 7185</w:t>
    </w:r>
  </w:p>
  <w:p w14:paraId="23982650" w14:textId="77777777" w:rsidR="00022CEF" w:rsidRDefault="00022CEF" w:rsidP="00AB5C66">
    <w:pPr>
      <w:pStyle w:val="NoSpacing"/>
      <w:jc w:val="right"/>
    </w:pPr>
    <w:r>
      <w:t>Sheridan, WY 82801</w:t>
    </w:r>
  </w:p>
  <w:p w14:paraId="1F02807D" w14:textId="77777777" w:rsidR="00022CEF" w:rsidRDefault="00022CEF" w:rsidP="00AB5C66">
    <w:pPr>
      <w:pStyle w:val="NoSpacing"/>
      <w:jc w:val="right"/>
    </w:pPr>
    <w:r>
      <w:t>307.673.4702</w:t>
    </w:r>
  </w:p>
  <w:p w14:paraId="3E080271" w14:textId="77777777" w:rsidR="00022CEF" w:rsidRPr="00245844" w:rsidRDefault="00022CEF" w:rsidP="00AB5C66">
    <w:pPr>
      <w:pStyle w:val="NoSpacing"/>
      <w:jc w:val="right"/>
    </w:pPr>
    <w:r>
      <w:t>sheridanclt.org</w:t>
    </w:r>
  </w:p>
  <w:p w14:paraId="1CC3B147" w14:textId="77777777" w:rsidR="00022CEF" w:rsidRDefault="00022CEF">
    <w:pPr>
      <w:pStyle w:val="Header"/>
    </w:pPr>
  </w:p>
</w:hdr>
</file>

<file path=word/intelligence2.xml><?xml version="1.0" encoding="utf-8"?>
<int2:intelligence xmlns:int2="http://schemas.microsoft.com/office/intelligence/2020/intelligence" xmlns:oel="http://schemas.microsoft.com/office/2019/extlst">
  <int2:observations>
    <int2:textHash int2:hashCode="gxqP29YGYesvvf" int2:id="cHVqeAS7">
      <int2:state int2:value="Rejected" int2:type="LegacyProofing"/>
    </int2:textHash>
    <int2:textHash int2:hashCode="gAaahzxylsYkxI" int2:id="59Dwd1h1">
      <int2:state int2:value="Rejected" int2:type="LegacyProofing"/>
    </int2:textHash>
    <int2:textHash int2:hashCode="7E3DYFS5dOeH6h" int2:id="VeXPXdmy">
      <int2:state int2:value="Rejected" int2:type="LegacyProofing"/>
    </int2:textHash>
    <int2:textHash int2:hashCode="bRbl+ygGbsCN1Y" int2:id="cOt5A5EI">
      <int2:state int2:value="Rejected" int2:type="LegacyProofing"/>
    </int2:textHash>
    <int2:textHash int2:hashCode="UeemGGqqpMvk6Q" int2:id="e0rVbenR">
      <int2:state int2:value="Rejected" int2:type="LegacyProofing"/>
    </int2:textHash>
    <int2:textHash int2:hashCode="Hr2pUbIEi0D2je" int2:id="nrG4d69i">
      <int2:state int2:value="Rejected" int2:type="LegacyProofing"/>
    </int2:textHash>
    <int2:bookmark int2:bookmarkName="_Int_Ch40UqYM" int2:invalidationBookmarkName="" int2:hashCode="OSvJmvgT/qjOHD" int2:id="11bmlyUz">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7226"/>
    <w:multiLevelType w:val="hybridMultilevel"/>
    <w:tmpl w:val="FFFFFFFF"/>
    <w:lvl w:ilvl="0" w:tplc="A2808D3A">
      <w:start w:val="1"/>
      <w:numFmt w:val="bullet"/>
      <w:lvlText w:val="▫"/>
      <w:lvlJc w:val="left"/>
      <w:pPr>
        <w:ind w:left="720" w:hanging="360"/>
      </w:pPr>
      <w:rPr>
        <w:rFonts w:ascii="Courier New" w:hAnsi="Courier New" w:hint="default"/>
      </w:rPr>
    </w:lvl>
    <w:lvl w:ilvl="1" w:tplc="5E7417FE">
      <w:start w:val="1"/>
      <w:numFmt w:val="bullet"/>
      <w:lvlText w:val="o"/>
      <w:lvlJc w:val="left"/>
      <w:pPr>
        <w:ind w:left="1440" w:hanging="360"/>
      </w:pPr>
      <w:rPr>
        <w:rFonts w:ascii="Courier New" w:hAnsi="Courier New" w:hint="default"/>
      </w:rPr>
    </w:lvl>
    <w:lvl w:ilvl="2" w:tplc="C498B49A">
      <w:start w:val="1"/>
      <w:numFmt w:val="bullet"/>
      <w:lvlText w:val=""/>
      <w:lvlJc w:val="left"/>
      <w:pPr>
        <w:ind w:left="2160" w:hanging="360"/>
      </w:pPr>
      <w:rPr>
        <w:rFonts w:ascii="Wingdings" w:hAnsi="Wingdings" w:hint="default"/>
      </w:rPr>
    </w:lvl>
    <w:lvl w:ilvl="3" w:tplc="042C890E">
      <w:start w:val="1"/>
      <w:numFmt w:val="bullet"/>
      <w:lvlText w:val=""/>
      <w:lvlJc w:val="left"/>
      <w:pPr>
        <w:ind w:left="2880" w:hanging="360"/>
      </w:pPr>
      <w:rPr>
        <w:rFonts w:ascii="Symbol" w:hAnsi="Symbol" w:hint="default"/>
      </w:rPr>
    </w:lvl>
    <w:lvl w:ilvl="4" w:tplc="45961C82">
      <w:start w:val="1"/>
      <w:numFmt w:val="bullet"/>
      <w:lvlText w:val="o"/>
      <w:lvlJc w:val="left"/>
      <w:pPr>
        <w:ind w:left="3600" w:hanging="360"/>
      </w:pPr>
      <w:rPr>
        <w:rFonts w:ascii="Courier New" w:hAnsi="Courier New" w:hint="default"/>
      </w:rPr>
    </w:lvl>
    <w:lvl w:ilvl="5" w:tplc="256036D2">
      <w:start w:val="1"/>
      <w:numFmt w:val="bullet"/>
      <w:lvlText w:val=""/>
      <w:lvlJc w:val="left"/>
      <w:pPr>
        <w:ind w:left="4320" w:hanging="360"/>
      </w:pPr>
      <w:rPr>
        <w:rFonts w:ascii="Wingdings" w:hAnsi="Wingdings" w:hint="default"/>
      </w:rPr>
    </w:lvl>
    <w:lvl w:ilvl="6" w:tplc="A0CAFB74">
      <w:start w:val="1"/>
      <w:numFmt w:val="bullet"/>
      <w:lvlText w:val=""/>
      <w:lvlJc w:val="left"/>
      <w:pPr>
        <w:ind w:left="5040" w:hanging="360"/>
      </w:pPr>
      <w:rPr>
        <w:rFonts w:ascii="Symbol" w:hAnsi="Symbol" w:hint="default"/>
      </w:rPr>
    </w:lvl>
    <w:lvl w:ilvl="7" w:tplc="591E4012">
      <w:start w:val="1"/>
      <w:numFmt w:val="bullet"/>
      <w:lvlText w:val="o"/>
      <w:lvlJc w:val="left"/>
      <w:pPr>
        <w:ind w:left="5760" w:hanging="360"/>
      </w:pPr>
      <w:rPr>
        <w:rFonts w:ascii="Courier New" w:hAnsi="Courier New" w:hint="default"/>
      </w:rPr>
    </w:lvl>
    <w:lvl w:ilvl="8" w:tplc="61380F2E">
      <w:start w:val="1"/>
      <w:numFmt w:val="bullet"/>
      <w:lvlText w:val=""/>
      <w:lvlJc w:val="left"/>
      <w:pPr>
        <w:ind w:left="6480" w:hanging="360"/>
      </w:pPr>
      <w:rPr>
        <w:rFonts w:ascii="Wingdings" w:hAnsi="Wingdings" w:hint="default"/>
      </w:rPr>
    </w:lvl>
  </w:abstractNum>
  <w:abstractNum w:abstractNumId="1" w15:restartNumberingAfterBreak="0">
    <w:nsid w:val="073348C1"/>
    <w:multiLevelType w:val="hybridMultilevel"/>
    <w:tmpl w:val="C1C066F8"/>
    <w:lvl w:ilvl="0" w:tplc="C68C93CE">
      <w:start w:val="1"/>
      <w:numFmt w:val="bullet"/>
      <w:lvlText w:val=""/>
      <w:lvlJc w:val="left"/>
      <w:pPr>
        <w:ind w:left="720" w:hanging="360"/>
      </w:pPr>
      <w:rPr>
        <w:rFonts w:ascii="Symbol" w:hAnsi="Symbol" w:hint="default"/>
      </w:rPr>
    </w:lvl>
    <w:lvl w:ilvl="1" w:tplc="C512BB5C">
      <w:start w:val="1"/>
      <w:numFmt w:val="bullet"/>
      <w:lvlText w:val="o"/>
      <w:lvlJc w:val="left"/>
      <w:pPr>
        <w:ind w:left="1440" w:hanging="360"/>
      </w:pPr>
      <w:rPr>
        <w:rFonts w:ascii="Courier New" w:hAnsi="Courier New" w:hint="default"/>
      </w:rPr>
    </w:lvl>
    <w:lvl w:ilvl="2" w:tplc="42528F62">
      <w:start w:val="1"/>
      <w:numFmt w:val="bullet"/>
      <w:lvlText w:val=""/>
      <w:lvlJc w:val="left"/>
      <w:pPr>
        <w:ind w:left="2160" w:hanging="360"/>
      </w:pPr>
      <w:rPr>
        <w:rFonts w:ascii="Wingdings" w:hAnsi="Wingdings" w:hint="default"/>
      </w:rPr>
    </w:lvl>
    <w:lvl w:ilvl="3" w:tplc="1A30F0AC">
      <w:start w:val="1"/>
      <w:numFmt w:val="bullet"/>
      <w:lvlText w:val=""/>
      <w:lvlJc w:val="left"/>
      <w:pPr>
        <w:ind w:left="2880" w:hanging="360"/>
      </w:pPr>
      <w:rPr>
        <w:rFonts w:ascii="Symbol" w:hAnsi="Symbol" w:hint="default"/>
      </w:rPr>
    </w:lvl>
    <w:lvl w:ilvl="4" w:tplc="904ADC1A">
      <w:start w:val="1"/>
      <w:numFmt w:val="bullet"/>
      <w:lvlText w:val="o"/>
      <w:lvlJc w:val="left"/>
      <w:pPr>
        <w:ind w:left="3600" w:hanging="360"/>
      </w:pPr>
      <w:rPr>
        <w:rFonts w:ascii="Courier New" w:hAnsi="Courier New" w:hint="default"/>
      </w:rPr>
    </w:lvl>
    <w:lvl w:ilvl="5" w:tplc="6A967166">
      <w:start w:val="1"/>
      <w:numFmt w:val="bullet"/>
      <w:lvlText w:val=""/>
      <w:lvlJc w:val="left"/>
      <w:pPr>
        <w:ind w:left="4320" w:hanging="360"/>
      </w:pPr>
      <w:rPr>
        <w:rFonts w:ascii="Wingdings" w:hAnsi="Wingdings" w:hint="default"/>
      </w:rPr>
    </w:lvl>
    <w:lvl w:ilvl="6" w:tplc="E304D6F8">
      <w:start w:val="1"/>
      <w:numFmt w:val="bullet"/>
      <w:lvlText w:val=""/>
      <w:lvlJc w:val="left"/>
      <w:pPr>
        <w:ind w:left="5040" w:hanging="360"/>
      </w:pPr>
      <w:rPr>
        <w:rFonts w:ascii="Symbol" w:hAnsi="Symbol" w:hint="default"/>
      </w:rPr>
    </w:lvl>
    <w:lvl w:ilvl="7" w:tplc="612EBE0E">
      <w:start w:val="1"/>
      <w:numFmt w:val="bullet"/>
      <w:lvlText w:val="o"/>
      <w:lvlJc w:val="left"/>
      <w:pPr>
        <w:ind w:left="5760" w:hanging="360"/>
      </w:pPr>
      <w:rPr>
        <w:rFonts w:ascii="Courier New" w:hAnsi="Courier New" w:hint="default"/>
      </w:rPr>
    </w:lvl>
    <w:lvl w:ilvl="8" w:tplc="BEFEB664">
      <w:start w:val="1"/>
      <w:numFmt w:val="bullet"/>
      <w:lvlText w:val=""/>
      <w:lvlJc w:val="left"/>
      <w:pPr>
        <w:ind w:left="6480" w:hanging="360"/>
      </w:pPr>
      <w:rPr>
        <w:rFonts w:ascii="Wingdings" w:hAnsi="Wingdings" w:hint="default"/>
      </w:rPr>
    </w:lvl>
  </w:abstractNum>
  <w:abstractNum w:abstractNumId="2" w15:restartNumberingAfterBreak="0">
    <w:nsid w:val="0BBC9FE6"/>
    <w:multiLevelType w:val="hybridMultilevel"/>
    <w:tmpl w:val="FFFFFFFF"/>
    <w:lvl w:ilvl="0" w:tplc="7B76D17C">
      <w:start w:val="1"/>
      <w:numFmt w:val="bullet"/>
      <w:lvlText w:val="-"/>
      <w:lvlJc w:val="left"/>
      <w:pPr>
        <w:ind w:left="720" w:hanging="360"/>
      </w:pPr>
      <w:rPr>
        <w:rFonts w:ascii="Calibri" w:hAnsi="Calibri" w:hint="default"/>
      </w:rPr>
    </w:lvl>
    <w:lvl w:ilvl="1" w:tplc="3662D32C">
      <w:start w:val="1"/>
      <w:numFmt w:val="bullet"/>
      <w:lvlText w:val="o"/>
      <w:lvlJc w:val="left"/>
      <w:pPr>
        <w:ind w:left="1440" w:hanging="360"/>
      </w:pPr>
      <w:rPr>
        <w:rFonts w:ascii="Courier New" w:hAnsi="Courier New" w:hint="default"/>
      </w:rPr>
    </w:lvl>
    <w:lvl w:ilvl="2" w:tplc="ED5A453C">
      <w:start w:val="1"/>
      <w:numFmt w:val="bullet"/>
      <w:lvlText w:val=""/>
      <w:lvlJc w:val="left"/>
      <w:pPr>
        <w:ind w:left="2160" w:hanging="360"/>
      </w:pPr>
      <w:rPr>
        <w:rFonts w:ascii="Wingdings" w:hAnsi="Wingdings" w:hint="default"/>
      </w:rPr>
    </w:lvl>
    <w:lvl w:ilvl="3" w:tplc="943A07CC">
      <w:start w:val="1"/>
      <w:numFmt w:val="bullet"/>
      <w:lvlText w:val=""/>
      <w:lvlJc w:val="left"/>
      <w:pPr>
        <w:ind w:left="2880" w:hanging="360"/>
      </w:pPr>
      <w:rPr>
        <w:rFonts w:ascii="Symbol" w:hAnsi="Symbol" w:hint="default"/>
      </w:rPr>
    </w:lvl>
    <w:lvl w:ilvl="4" w:tplc="7B5016BC">
      <w:start w:val="1"/>
      <w:numFmt w:val="bullet"/>
      <w:lvlText w:val="o"/>
      <w:lvlJc w:val="left"/>
      <w:pPr>
        <w:ind w:left="3600" w:hanging="360"/>
      </w:pPr>
      <w:rPr>
        <w:rFonts w:ascii="Courier New" w:hAnsi="Courier New" w:hint="default"/>
      </w:rPr>
    </w:lvl>
    <w:lvl w:ilvl="5" w:tplc="7ECCCDFE">
      <w:start w:val="1"/>
      <w:numFmt w:val="bullet"/>
      <w:lvlText w:val=""/>
      <w:lvlJc w:val="left"/>
      <w:pPr>
        <w:ind w:left="4320" w:hanging="360"/>
      </w:pPr>
      <w:rPr>
        <w:rFonts w:ascii="Wingdings" w:hAnsi="Wingdings" w:hint="default"/>
      </w:rPr>
    </w:lvl>
    <w:lvl w:ilvl="6" w:tplc="389ADA6E">
      <w:start w:val="1"/>
      <w:numFmt w:val="bullet"/>
      <w:lvlText w:val=""/>
      <w:lvlJc w:val="left"/>
      <w:pPr>
        <w:ind w:left="5040" w:hanging="360"/>
      </w:pPr>
      <w:rPr>
        <w:rFonts w:ascii="Symbol" w:hAnsi="Symbol" w:hint="default"/>
      </w:rPr>
    </w:lvl>
    <w:lvl w:ilvl="7" w:tplc="368AC54C">
      <w:start w:val="1"/>
      <w:numFmt w:val="bullet"/>
      <w:lvlText w:val="o"/>
      <w:lvlJc w:val="left"/>
      <w:pPr>
        <w:ind w:left="5760" w:hanging="360"/>
      </w:pPr>
      <w:rPr>
        <w:rFonts w:ascii="Courier New" w:hAnsi="Courier New" w:hint="default"/>
      </w:rPr>
    </w:lvl>
    <w:lvl w:ilvl="8" w:tplc="9F760B22">
      <w:start w:val="1"/>
      <w:numFmt w:val="bullet"/>
      <w:lvlText w:val=""/>
      <w:lvlJc w:val="left"/>
      <w:pPr>
        <w:ind w:left="6480" w:hanging="360"/>
      </w:pPr>
      <w:rPr>
        <w:rFonts w:ascii="Wingdings" w:hAnsi="Wingdings" w:hint="default"/>
      </w:rPr>
    </w:lvl>
  </w:abstractNum>
  <w:abstractNum w:abstractNumId="3" w15:restartNumberingAfterBreak="0">
    <w:nsid w:val="15846F88"/>
    <w:multiLevelType w:val="hybridMultilevel"/>
    <w:tmpl w:val="FFFFFFFF"/>
    <w:lvl w:ilvl="0" w:tplc="A23EA4F6">
      <w:start w:val="1"/>
      <w:numFmt w:val="bullet"/>
      <w:lvlText w:val="▫"/>
      <w:lvlJc w:val="left"/>
      <w:pPr>
        <w:ind w:left="360" w:hanging="360"/>
      </w:pPr>
      <w:rPr>
        <w:rFonts w:ascii="Courier New" w:hAnsi="Courier New" w:hint="default"/>
      </w:rPr>
    </w:lvl>
    <w:lvl w:ilvl="1" w:tplc="E208056C">
      <w:start w:val="1"/>
      <w:numFmt w:val="bullet"/>
      <w:lvlText w:val="o"/>
      <w:lvlJc w:val="left"/>
      <w:pPr>
        <w:ind w:left="1080" w:hanging="360"/>
      </w:pPr>
      <w:rPr>
        <w:rFonts w:ascii="Courier New" w:hAnsi="Courier New" w:hint="default"/>
      </w:rPr>
    </w:lvl>
    <w:lvl w:ilvl="2" w:tplc="5C2C717C">
      <w:start w:val="1"/>
      <w:numFmt w:val="bullet"/>
      <w:lvlText w:val=""/>
      <w:lvlJc w:val="left"/>
      <w:pPr>
        <w:ind w:left="1800" w:hanging="360"/>
      </w:pPr>
      <w:rPr>
        <w:rFonts w:ascii="Wingdings" w:hAnsi="Wingdings" w:hint="default"/>
      </w:rPr>
    </w:lvl>
    <w:lvl w:ilvl="3" w:tplc="1AFECEB6">
      <w:start w:val="1"/>
      <w:numFmt w:val="bullet"/>
      <w:lvlText w:val=""/>
      <w:lvlJc w:val="left"/>
      <w:pPr>
        <w:ind w:left="2520" w:hanging="360"/>
      </w:pPr>
      <w:rPr>
        <w:rFonts w:ascii="Symbol" w:hAnsi="Symbol" w:hint="default"/>
      </w:rPr>
    </w:lvl>
    <w:lvl w:ilvl="4" w:tplc="BB44D2C6">
      <w:start w:val="1"/>
      <w:numFmt w:val="bullet"/>
      <w:lvlText w:val="o"/>
      <w:lvlJc w:val="left"/>
      <w:pPr>
        <w:ind w:left="3240" w:hanging="360"/>
      </w:pPr>
      <w:rPr>
        <w:rFonts w:ascii="Courier New" w:hAnsi="Courier New" w:hint="default"/>
      </w:rPr>
    </w:lvl>
    <w:lvl w:ilvl="5" w:tplc="ADF2BFE4">
      <w:start w:val="1"/>
      <w:numFmt w:val="bullet"/>
      <w:lvlText w:val=""/>
      <w:lvlJc w:val="left"/>
      <w:pPr>
        <w:ind w:left="3960" w:hanging="360"/>
      </w:pPr>
      <w:rPr>
        <w:rFonts w:ascii="Wingdings" w:hAnsi="Wingdings" w:hint="default"/>
      </w:rPr>
    </w:lvl>
    <w:lvl w:ilvl="6" w:tplc="0DC49992">
      <w:start w:val="1"/>
      <w:numFmt w:val="bullet"/>
      <w:lvlText w:val=""/>
      <w:lvlJc w:val="left"/>
      <w:pPr>
        <w:ind w:left="4680" w:hanging="360"/>
      </w:pPr>
      <w:rPr>
        <w:rFonts w:ascii="Symbol" w:hAnsi="Symbol" w:hint="default"/>
      </w:rPr>
    </w:lvl>
    <w:lvl w:ilvl="7" w:tplc="DEFE5DEA">
      <w:start w:val="1"/>
      <w:numFmt w:val="bullet"/>
      <w:lvlText w:val="o"/>
      <w:lvlJc w:val="left"/>
      <w:pPr>
        <w:ind w:left="5400" w:hanging="360"/>
      </w:pPr>
      <w:rPr>
        <w:rFonts w:ascii="Courier New" w:hAnsi="Courier New" w:hint="default"/>
      </w:rPr>
    </w:lvl>
    <w:lvl w:ilvl="8" w:tplc="311C8084">
      <w:start w:val="1"/>
      <w:numFmt w:val="bullet"/>
      <w:lvlText w:val=""/>
      <w:lvlJc w:val="left"/>
      <w:pPr>
        <w:ind w:left="6120" w:hanging="360"/>
      </w:pPr>
      <w:rPr>
        <w:rFonts w:ascii="Wingdings" w:hAnsi="Wingdings" w:hint="default"/>
      </w:rPr>
    </w:lvl>
  </w:abstractNum>
  <w:abstractNum w:abstractNumId="4" w15:restartNumberingAfterBreak="0">
    <w:nsid w:val="19546B46"/>
    <w:multiLevelType w:val="hybridMultilevel"/>
    <w:tmpl w:val="FFFFFFFF"/>
    <w:lvl w:ilvl="0" w:tplc="E0C68C24">
      <w:start w:val="1"/>
      <w:numFmt w:val="bullet"/>
      <w:lvlText w:val=""/>
      <w:lvlJc w:val="left"/>
      <w:pPr>
        <w:ind w:left="720" w:hanging="360"/>
      </w:pPr>
      <w:rPr>
        <w:rFonts w:ascii="Symbol" w:hAnsi="Symbol" w:hint="default"/>
      </w:rPr>
    </w:lvl>
    <w:lvl w:ilvl="1" w:tplc="A4D878AE">
      <w:start w:val="1"/>
      <w:numFmt w:val="bullet"/>
      <w:lvlText w:val="o"/>
      <w:lvlJc w:val="left"/>
      <w:pPr>
        <w:ind w:left="1440" w:hanging="360"/>
      </w:pPr>
      <w:rPr>
        <w:rFonts w:ascii="Courier New" w:hAnsi="Courier New" w:hint="default"/>
      </w:rPr>
    </w:lvl>
    <w:lvl w:ilvl="2" w:tplc="3716B2F8">
      <w:start w:val="1"/>
      <w:numFmt w:val="bullet"/>
      <w:lvlText w:val=""/>
      <w:lvlJc w:val="left"/>
      <w:pPr>
        <w:ind w:left="2160" w:hanging="360"/>
      </w:pPr>
      <w:rPr>
        <w:rFonts w:ascii="Wingdings" w:hAnsi="Wingdings" w:hint="default"/>
      </w:rPr>
    </w:lvl>
    <w:lvl w:ilvl="3" w:tplc="661E1F8A">
      <w:start w:val="1"/>
      <w:numFmt w:val="bullet"/>
      <w:lvlText w:val=""/>
      <w:lvlJc w:val="left"/>
      <w:pPr>
        <w:ind w:left="2880" w:hanging="360"/>
      </w:pPr>
      <w:rPr>
        <w:rFonts w:ascii="Symbol" w:hAnsi="Symbol" w:hint="default"/>
      </w:rPr>
    </w:lvl>
    <w:lvl w:ilvl="4" w:tplc="5E7C30DA">
      <w:start w:val="1"/>
      <w:numFmt w:val="bullet"/>
      <w:lvlText w:val="o"/>
      <w:lvlJc w:val="left"/>
      <w:pPr>
        <w:ind w:left="3600" w:hanging="360"/>
      </w:pPr>
      <w:rPr>
        <w:rFonts w:ascii="Courier New" w:hAnsi="Courier New" w:hint="default"/>
      </w:rPr>
    </w:lvl>
    <w:lvl w:ilvl="5" w:tplc="997A5480">
      <w:start w:val="1"/>
      <w:numFmt w:val="bullet"/>
      <w:lvlText w:val=""/>
      <w:lvlJc w:val="left"/>
      <w:pPr>
        <w:ind w:left="4320" w:hanging="360"/>
      </w:pPr>
      <w:rPr>
        <w:rFonts w:ascii="Wingdings" w:hAnsi="Wingdings" w:hint="default"/>
      </w:rPr>
    </w:lvl>
    <w:lvl w:ilvl="6" w:tplc="0972C6D4">
      <w:start w:val="1"/>
      <w:numFmt w:val="bullet"/>
      <w:lvlText w:val=""/>
      <w:lvlJc w:val="left"/>
      <w:pPr>
        <w:ind w:left="5040" w:hanging="360"/>
      </w:pPr>
      <w:rPr>
        <w:rFonts w:ascii="Symbol" w:hAnsi="Symbol" w:hint="default"/>
      </w:rPr>
    </w:lvl>
    <w:lvl w:ilvl="7" w:tplc="2702BF2C">
      <w:start w:val="1"/>
      <w:numFmt w:val="bullet"/>
      <w:lvlText w:val="o"/>
      <w:lvlJc w:val="left"/>
      <w:pPr>
        <w:ind w:left="5760" w:hanging="360"/>
      </w:pPr>
      <w:rPr>
        <w:rFonts w:ascii="Courier New" w:hAnsi="Courier New" w:hint="default"/>
      </w:rPr>
    </w:lvl>
    <w:lvl w:ilvl="8" w:tplc="885EF2C0">
      <w:start w:val="1"/>
      <w:numFmt w:val="bullet"/>
      <w:lvlText w:val=""/>
      <w:lvlJc w:val="left"/>
      <w:pPr>
        <w:ind w:left="6480" w:hanging="360"/>
      </w:pPr>
      <w:rPr>
        <w:rFonts w:ascii="Wingdings" w:hAnsi="Wingdings" w:hint="default"/>
      </w:rPr>
    </w:lvl>
  </w:abstractNum>
  <w:abstractNum w:abstractNumId="5" w15:restartNumberingAfterBreak="0">
    <w:nsid w:val="19647885"/>
    <w:multiLevelType w:val="hybridMultilevel"/>
    <w:tmpl w:val="FFFFFFFF"/>
    <w:lvl w:ilvl="0" w:tplc="87BA82B6">
      <w:start w:val="1"/>
      <w:numFmt w:val="bullet"/>
      <w:lvlText w:val="▫"/>
      <w:lvlJc w:val="left"/>
      <w:pPr>
        <w:ind w:left="720" w:hanging="360"/>
      </w:pPr>
      <w:rPr>
        <w:rFonts w:ascii="Courier New" w:hAnsi="Courier New" w:hint="default"/>
      </w:rPr>
    </w:lvl>
    <w:lvl w:ilvl="1" w:tplc="1722F96C">
      <w:start w:val="1"/>
      <w:numFmt w:val="bullet"/>
      <w:lvlText w:val="o"/>
      <w:lvlJc w:val="left"/>
      <w:pPr>
        <w:ind w:left="1440" w:hanging="360"/>
      </w:pPr>
      <w:rPr>
        <w:rFonts w:ascii="Courier New" w:hAnsi="Courier New" w:hint="default"/>
      </w:rPr>
    </w:lvl>
    <w:lvl w:ilvl="2" w:tplc="2E1C3676">
      <w:start w:val="1"/>
      <w:numFmt w:val="bullet"/>
      <w:lvlText w:val=""/>
      <w:lvlJc w:val="left"/>
      <w:pPr>
        <w:ind w:left="2160" w:hanging="360"/>
      </w:pPr>
      <w:rPr>
        <w:rFonts w:ascii="Wingdings" w:hAnsi="Wingdings" w:hint="default"/>
      </w:rPr>
    </w:lvl>
    <w:lvl w:ilvl="3" w:tplc="93F0E4CE">
      <w:start w:val="1"/>
      <w:numFmt w:val="bullet"/>
      <w:lvlText w:val=""/>
      <w:lvlJc w:val="left"/>
      <w:pPr>
        <w:ind w:left="2880" w:hanging="360"/>
      </w:pPr>
      <w:rPr>
        <w:rFonts w:ascii="Symbol" w:hAnsi="Symbol" w:hint="default"/>
      </w:rPr>
    </w:lvl>
    <w:lvl w:ilvl="4" w:tplc="3A9E3BE6">
      <w:start w:val="1"/>
      <w:numFmt w:val="bullet"/>
      <w:lvlText w:val="o"/>
      <w:lvlJc w:val="left"/>
      <w:pPr>
        <w:ind w:left="3600" w:hanging="360"/>
      </w:pPr>
      <w:rPr>
        <w:rFonts w:ascii="Courier New" w:hAnsi="Courier New" w:hint="default"/>
      </w:rPr>
    </w:lvl>
    <w:lvl w:ilvl="5" w:tplc="4C76AE82">
      <w:start w:val="1"/>
      <w:numFmt w:val="bullet"/>
      <w:lvlText w:val=""/>
      <w:lvlJc w:val="left"/>
      <w:pPr>
        <w:ind w:left="4320" w:hanging="360"/>
      </w:pPr>
      <w:rPr>
        <w:rFonts w:ascii="Wingdings" w:hAnsi="Wingdings" w:hint="default"/>
      </w:rPr>
    </w:lvl>
    <w:lvl w:ilvl="6" w:tplc="2862BFFE">
      <w:start w:val="1"/>
      <w:numFmt w:val="bullet"/>
      <w:lvlText w:val=""/>
      <w:lvlJc w:val="left"/>
      <w:pPr>
        <w:ind w:left="5040" w:hanging="360"/>
      </w:pPr>
      <w:rPr>
        <w:rFonts w:ascii="Symbol" w:hAnsi="Symbol" w:hint="default"/>
      </w:rPr>
    </w:lvl>
    <w:lvl w:ilvl="7" w:tplc="E4B82C56">
      <w:start w:val="1"/>
      <w:numFmt w:val="bullet"/>
      <w:lvlText w:val="o"/>
      <w:lvlJc w:val="left"/>
      <w:pPr>
        <w:ind w:left="5760" w:hanging="360"/>
      </w:pPr>
      <w:rPr>
        <w:rFonts w:ascii="Courier New" w:hAnsi="Courier New" w:hint="default"/>
      </w:rPr>
    </w:lvl>
    <w:lvl w:ilvl="8" w:tplc="56B0F87C">
      <w:start w:val="1"/>
      <w:numFmt w:val="bullet"/>
      <w:lvlText w:val=""/>
      <w:lvlJc w:val="left"/>
      <w:pPr>
        <w:ind w:left="6480" w:hanging="360"/>
      </w:pPr>
      <w:rPr>
        <w:rFonts w:ascii="Wingdings" w:hAnsi="Wingdings" w:hint="default"/>
      </w:rPr>
    </w:lvl>
  </w:abstractNum>
  <w:abstractNum w:abstractNumId="6" w15:restartNumberingAfterBreak="0">
    <w:nsid w:val="1C639048"/>
    <w:multiLevelType w:val="hybridMultilevel"/>
    <w:tmpl w:val="0CC0896C"/>
    <w:lvl w:ilvl="0" w:tplc="6C86A80A">
      <w:start w:val="1"/>
      <w:numFmt w:val="bullet"/>
      <w:lvlText w:val=""/>
      <w:lvlJc w:val="left"/>
      <w:pPr>
        <w:ind w:left="720" w:hanging="360"/>
      </w:pPr>
      <w:rPr>
        <w:rFonts w:ascii="Symbol" w:hAnsi="Symbol" w:hint="default"/>
      </w:rPr>
    </w:lvl>
    <w:lvl w:ilvl="1" w:tplc="390AA656">
      <w:start w:val="1"/>
      <w:numFmt w:val="bullet"/>
      <w:lvlText w:val="o"/>
      <w:lvlJc w:val="left"/>
      <w:pPr>
        <w:ind w:left="1440" w:hanging="360"/>
      </w:pPr>
      <w:rPr>
        <w:rFonts w:ascii="Courier New" w:hAnsi="Courier New" w:hint="default"/>
      </w:rPr>
    </w:lvl>
    <w:lvl w:ilvl="2" w:tplc="B50C3644">
      <w:start w:val="1"/>
      <w:numFmt w:val="bullet"/>
      <w:lvlText w:val=""/>
      <w:lvlJc w:val="left"/>
      <w:pPr>
        <w:ind w:left="2160" w:hanging="360"/>
      </w:pPr>
      <w:rPr>
        <w:rFonts w:ascii="Wingdings" w:hAnsi="Wingdings" w:hint="default"/>
      </w:rPr>
    </w:lvl>
    <w:lvl w:ilvl="3" w:tplc="5D785064">
      <w:start w:val="1"/>
      <w:numFmt w:val="bullet"/>
      <w:lvlText w:val=""/>
      <w:lvlJc w:val="left"/>
      <w:pPr>
        <w:ind w:left="2880" w:hanging="360"/>
      </w:pPr>
      <w:rPr>
        <w:rFonts w:ascii="Symbol" w:hAnsi="Symbol" w:hint="default"/>
      </w:rPr>
    </w:lvl>
    <w:lvl w:ilvl="4" w:tplc="8E50263C">
      <w:start w:val="1"/>
      <w:numFmt w:val="bullet"/>
      <w:lvlText w:val="o"/>
      <w:lvlJc w:val="left"/>
      <w:pPr>
        <w:ind w:left="3600" w:hanging="360"/>
      </w:pPr>
      <w:rPr>
        <w:rFonts w:ascii="Courier New" w:hAnsi="Courier New" w:hint="default"/>
      </w:rPr>
    </w:lvl>
    <w:lvl w:ilvl="5" w:tplc="190A08E0">
      <w:start w:val="1"/>
      <w:numFmt w:val="bullet"/>
      <w:lvlText w:val=""/>
      <w:lvlJc w:val="left"/>
      <w:pPr>
        <w:ind w:left="4320" w:hanging="360"/>
      </w:pPr>
      <w:rPr>
        <w:rFonts w:ascii="Wingdings" w:hAnsi="Wingdings" w:hint="default"/>
      </w:rPr>
    </w:lvl>
    <w:lvl w:ilvl="6" w:tplc="F7B80422">
      <w:start w:val="1"/>
      <w:numFmt w:val="bullet"/>
      <w:lvlText w:val=""/>
      <w:lvlJc w:val="left"/>
      <w:pPr>
        <w:ind w:left="5040" w:hanging="360"/>
      </w:pPr>
      <w:rPr>
        <w:rFonts w:ascii="Symbol" w:hAnsi="Symbol" w:hint="default"/>
      </w:rPr>
    </w:lvl>
    <w:lvl w:ilvl="7" w:tplc="DB6C3AF0">
      <w:start w:val="1"/>
      <w:numFmt w:val="bullet"/>
      <w:lvlText w:val="o"/>
      <w:lvlJc w:val="left"/>
      <w:pPr>
        <w:ind w:left="5760" w:hanging="360"/>
      </w:pPr>
      <w:rPr>
        <w:rFonts w:ascii="Courier New" w:hAnsi="Courier New" w:hint="default"/>
      </w:rPr>
    </w:lvl>
    <w:lvl w:ilvl="8" w:tplc="51FA4706">
      <w:start w:val="1"/>
      <w:numFmt w:val="bullet"/>
      <w:lvlText w:val=""/>
      <w:lvlJc w:val="left"/>
      <w:pPr>
        <w:ind w:left="6480" w:hanging="360"/>
      </w:pPr>
      <w:rPr>
        <w:rFonts w:ascii="Wingdings" w:hAnsi="Wingdings" w:hint="default"/>
      </w:rPr>
    </w:lvl>
  </w:abstractNum>
  <w:abstractNum w:abstractNumId="7" w15:restartNumberingAfterBreak="0">
    <w:nsid w:val="200926B7"/>
    <w:multiLevelType w:val="hybridMultilevel"/>
    <w:tmpl w:val="AE86CFAE"/>
    <w:lvl w:ilvl="0" w:tplc="CC0094BA">
      <w:start w:val="1"/>
      <w:numFmt w:val="bullet"/>
      <w:lvlText w:val="▫"/>
      <w:lvlJc w:val="left"/>
      <w:pPr>
        <w:ind w:left="1440" w:hanging="360"/>
      </w:pPr>
      <w:rPr>
        <w:rFonts w:ascii="Courier New" w:hAnsi="Courier New" w:hint="default"/>
      </w:rPr>
    </w:lvl>
    <w:lvl w:ilvl="1" w:tplc="2376B234">
      <w:start w:val="1"/>
      <w:numFmt w:val="bullet"/>
      <w:lvlText w:val="o"/>
      <w:lvlJc w:val="left"/>
      <w:pPr>
        <w:ind w:left="2160" w:hanging="360"/>
      </w:pPr>
      <w:rPr>
        <w:rFonts w:ascii="Courier New" w:hAnsi="Courier New" w:hint="default"/>
      </w:rPr>
    </w:lvl>
    <w:lvl w:ilvl="2" w:tplc="EB302EF4">
      <w:start w:val="1"/>
      <w:numFmt w:val="bullet"/>
      <w:lvlText w:val=""/>
      <w:lvlJc w:val="left"/>
      <w:pPr>
        <w:ind w:left="2880" w:hanging="360"/>
      </w:pPr>
      <w:rPr>
        <w:rFonts w:ascii="Wingdings" w:hAnsi="Wingdings" w:hint="default"/>
      </w:rPr>
    </w:lvl>
    <w:lvl w:ilvl="3" w:tplc="90B88166">
      <w:start w:val="1"/>
      <w:numFmt w:val="bullet"/>
      <w:lvlText w:val=""/>
      <w:lvlJc w:val="left"/>
      <w:pPr>
        <w:ind w:left="3600" w:hanging="360"/>
      </w:pPr>
      <w:rPr>
        <w:rFonts w:ascii="Symbol" w:hAnsi="Symbol" w:hint="default"/>
      </w:rPr>
    </w:lvl>
    <w:lvl w:ilvl="4" w:tplc="A0AA2742">
      <w:start w:val="1"/>
      <w:numFmt w:val="bullet"/>
      <w:lvlText w:val="o"/>
      <w:lvlJc w:val="left"/>
      <w:pPr>
        <w:ind w:left="4320" w:hanging="360"/>
      </w:pPr>
      <w:rPr>
        <w:rFonts w:ascii="Courier New" w:hAnsi="Courier New" w:hint="default"/>
      </w:rPr>
    </w:lvl>
    <w:lvl w:ilvl="5" w:tplc="9CD2BE74">
      <w:start w:val="1"/>
      <w:numFmt w:val="bullet"/>
      <w:lvlText w:val=""/>
      <w:lvlJc w:val="left"/>
      <w:pPr>
        <w:ind w:left="5040" w:hanging="360"/>
      </w:pPr>
      <w:rPr>
        <w:rFonts w:ascii="Wingdings" w:hAnsi="Wingdings" w:hint="default"/>
      </w:rPr>
    </w:lvl>
    <w:lvl w:ilvl="6" w:tplc="FAF2A0BC">
      <w:start w:val="1"/>
      <w:numFmt w:val="bullet"/>
      <w:lvlText w:val=""/>
      <w:lvlJc w:val="left"/>
      <w:pPr>
        <w:ind w:left="5760" w:hanging="360"/>
      </w:pPr>
      <w:rPr>
        <w:rFonts w:ascii="Symbol" w:hAnsi="Symbol" w:hint="default"/>
      </w:rPr>
    </w:lvl>
    <w:lvl w:ilvl="7" w:tplc="E5DCD67A">
      <w:start w:val="1"/>
      <w:numFmt w:val="bullet"/>
      <w:lvlText w:val="o"/>
      <w:lvlJc w:val="left"/>
      <w:pPr>
        <w:ind w:left="6480" w:hanging="360"/>
      </w:pPr>
      <w:rPr>
        <w:rFonts w:ascii="Courier New" w:hAnsi="Courier New" w:hint="default"/>
      </w:rPr>
    </w:lvl>
    <w:lvl w:ilvl="8" w:tplc="9E8E5B8C">
      <w:start w:val="1"/>
      <w:numFmt w:val="bullet"/>
      <w:lvlText w:val=""/>
      <w:lvlJc w:val="left"/>
      <w:pPr>
        <w:ind w:left="7200" w:hanging="360"/>
      </w:pPr>
      <w:rPr>
        <w:rFonts w:ascii="Wingdings" w:hAnsi="Wingdings" w:hint="default"/>
      </w:rPr>
    </w:lvl>
  </w:abstractNum>
  <w:abstractNum w:abstractNumId="8" w15:restartNumberingAfterBreak="0">
    <w:nsid w:val="26E52981"/>
    <w:multiLevelType w:val="hybridMultilevel"/>
    <w:tmpl w:val="8CB80086"/>
    <w:lvl w:ilvl="0" w:tplc="7820D164">
      <w:start w:val="1"/>
      <w:numFmt w:val="decimal"/>
      <w:lvlText w:val="%1."/>
      <w:lvlJc w:val="left"/>
      <w:pPr>
        <w:ind w:left="1080" w:hanging="360"/>
      </w:pPr>
    </w:lvl>
    <w:lvl w:ilvl="1" w:tplc="9702BEAC">
      <w:start w:val="1"/>
      <w:numFmt w:val="lowerLetter"/>
      <w:lvlText w:val="%2."/>
      <w:lvlJc w:val="left"/>
      <w:pPr>
        <w:ind w:left="1800" w:hanging="360"/>
      </w:pPr>
    </w:lvl>
    <w:lvl w:ilvl="2" w:tplc="4D60F148">
      <w:start w:val="1"/>
      <w:numFmt w:val="lowerRoman"/>
      <w:lvlText w:val="%3."/>
      <w:lvlJc w:val="right"/>
      <w:pPr>
        <w:ind w:left="2520" w:hanging="180"/>
      </w:pPr>
    </w:lvl>
    <w:lvl w:ilvl="3" w:tplc="1E4EEDA8">
      <w:start w:val="1"/>
      <w:numFmt w:val="decimal"/>
      <w:lvlText w:val="%4."/>
      <w:lvlJc w:val="left"/>
      <w:pPr>
        <w:ind w:left="3240" w:hanging="360"/>
      </w:pPr>
    </w:lvl>
    <w:lvl w:ilvl="4" w:tplc="D5469510">
      <w:start w:val="1"/>
      <w:numFmt w:val="lowerLetter"/>
      <w:lvlText w:val="%5."/>
      <w:lvlJc w:val="left"/>
      <w:pPr>
        <w:ind w:left="3960" w:hanging="360"/>
      </w:pPr>
    </w:lvl>
    <w:lvl w:ilvl="5" w:tplc="F5B60440">
      <w:start w:val="1"/>
      <w:numFmt w:val="lowerRoman"/>
      <w:lvlText w:val="%6."/>
      <w:lvlJc w:val="right"/>
      <w:pPr>
        <w:ind w:left="4680" w:hanging="180"/>
      </w:pPr>
    </w:lvl>
    <w:lvl w:ilvl="6" w:tplc="7826A85C">
      <w:start w:val="1"/>
      <w:numFmt w:val="decimal"/>
      <w:lvlText w:val="%7."/>
      <w:lvlJc w:val="left"/>
      <w:pPr>
        <w:ind w:left="5400" w:hanging="360"/>
      </w:pPr>
    </w:lvl>
    <w:lvl w:ilvl="7" w:tplc="6CEAB09C">
      <w:start w:val="1"/>
      <w:numFmt w:val="lowerLetter"/>
      <w:lvlText w:val="%8."/>
      <w:lvlJc w:val="left"/>
      <w:pPr>
        <w:ind w:left="6120" w:hanging="360"/>
      </w:pPr>
    </w:lvl>
    <w:lvl w:ilvl="8" w:tplc="C0145F00">
      <w:start w:val="1"/>
      <w:numFmt w:val="lowerRoman"/>
      <w:lvlText w:val="%9."/>
      <w:lvlJc w:val="right"/>
      <w:pPr>
        <w:ind w:left="6840" w:hanging="180"/>
      </w:pPr>
    </w:lvl>
  </w:abstractNum>
  <w:abstractNum w:abstractNumId="9" w15:restartNumberingAfterBreak="0">
    <w:nsid w:val="2A28D629"/>
    <w:multiLevelType w:val="hybridMultilevel"/>
    <w:tmpl w:val="FFFFFFFF"/>
    <w:lvl w:ilvl="0" w:tplc="EADCA4F0">
      <w:start w:val="1"/>
      <w:numFmt w:val="bullet"/>
      <w:lvlText w:val="-"/>
      <w:lvlJc w:val="left"/>
      <w:pPr>
        <w:ind w:left="720" w:hanging="360"/>
      </w:pPr>
      <w:rPr>
        <w:rFonts w:ascii="Calibri" w:hAnsi="Calibri" w:hint="default"/>
      </w:rPr>
    </w:lvl>
    <w:lvl w:ilvl="1" w:tplc="FC7CCB1A">
      <w:start w:val="1"/>
      <w:numFmt w:val="bullet"/>
      <w:lvlText w:val="o"/>
      <w:lvlJc w:val="left"/>
      <w:pPr>
        <w:ind w:left="1440" w:hanging="360"/>
      </w:pPr>
      <w:rPr>
        <w:rFonts w:ascii="Courier New" w:hAnsi="Courier New" w:hint="default"/>
      </w:rPr>
    </w:lvl>
    <w:lvl w:ilvl="2" w:tplc="45042352">
      <w:start w:val="1"/>
      <w:numFmt w:val="bullet"/>
      <w:lvlText w:val=""/>
      <w:lvlJc w:val="left"/>
      <w:pPr>
        <w:ind w:left="2160" w:hanging="360"/>
      </w:pPr>
      <w:rPr>
        <w:rFonts w:ascii="Wingdings" w:hAnsi="Wingdings" w:hint="default"/>
      </w:rPr>
    </w:lvl>
    <w:lvl w:ilvl="3" w:tplc="49D25660">
      <w:start w:val="1"/>
      <w:numFmt w:val="bullet"/>
      <w:lvlText w:val=""/>
      <w:lvlJc w:val="left"/>
      <w:pPr>
        <w:ind w:left="2880" w:hanging="360"/>
      </w:pPr>
      <w:rPr>
        <w:rFonts w:ascii="Symbol" w:hAnsi="Symbol" w:hint="default"/>
      </w:rPr>
    </w:lvl>
    <w:lvl w:ilvl="4" w:tplc="FC8047CC">
      <w:start w:val="1"/>
      <w:numFmt w:val="bullet"/>
      <w:lvlText w:val="o"/>
      <w:lvlJc w:val="left"/>
      <w:pPr>
        <w:ind w:left="3600" w:hanging="360"/>
      </w:pPr>
      <w:rPr>
        <w:rFonts w:ascii="Courier New" w:hAnsi="Courier New" w:hint="default"/>
      </w:rPr>
    </w:lvl>
    <w:lvl w:ilvl="5" w:tplc="EEF0308A">
      <w:start w:val="1"/>
      <w:numFmt w:val="bullet"/>
      <w:lvlText w:val=""/>
      <w:lvlJc w:val="left"/>
      <w:pPr>
        <w:ind w:left="4320" w:hanging="360"/>
      </w:pPr>
      <w:rPr>
        <w:rFonts w:ascii="Wingdings" w:hAnsi="Wingdings" w:hint="default"/>
      </w:rPr>
    </w:lvl>
    <w:lvl w:ilvl="6" w:tplc="7C740AEA">
      <w:start w:val="1"/>
      <w:numFmt w:val="bullet"/>
      <w:lvlText w:val=""/>
      <w:lvlJc w:val="left"/>
      <w:pPr>
        <w:ind w:left="5040" w:hanging="360"/>
      </w:pPr>
      <w:rPr>
        <w:rFonts w:ascii="Symbol" w:hAnsi="Symbol" w:hint="default"/>
      </w:rPr>
    </w:lvl>
    <w:lvl w:ilvl="7" w:tplc="06367FC2">
      <w:start w:val="1"/>
      <w:numFmt w:val="bullet"/>
      <w:lvlText w:val="o"/>
      <w:lvlJc w:val="left"/>
      <w:pPr>
        <w:ind w:left="5760" w:hanging="360"/>
      </w:pPr>
      <w:rPr>
        <w:rFonts w:ascii="Courier New" w:hAnsi="Courier New" w:hint="default"/>
      </w:rPr>
    </w:lvl>
    <w:lvl w:ilvl="8" w:tplc="D9FE9B0E">
      <w:start w:val="1"/>
      <w:numFmt w:val="bullet"/>
      <w:lvlText w:val=""/>
      <w:lvlJc w:val="left"/>
      <w:pPr>
        <w:ind w:left="6480" w:hanging="360"/>
      </w:pPr>
      <w:rPr>
        <w:rFonts w:ascii="Wingdings" w:hAnsi="Wingdings" w:hint="default"/>
      </w:rPr>
    </w:lvl>
  </w:abstractNum>
  <w:abstractNum w:abstractNumId="10" w15:restartNumberingAfterBreak="0">
    <w:nsid w:val="345F9D3E"/>
    <w:multiLevelType w:val="hybridMultilevel"/>
    <w:tmpl w:val="FFFFFFFF"/>
    <w:lvl w:ilvl="0" w:tplc="3798558A">
      <w:start w:val="1"/>
      <w:numFmt w:val="bullet"/>
      <w:lvlText w:val="-"/>
      <w:lvlJc w:val="left"/>
      <w:pPr>
        <w:ind w:left="720" w:hanging="360"/>
      </w:pPr>
      <w:rPr>
        <w:rFonts w:ascii="Calibri" w:hAnsi="Calibri" w:hint="default"/>
      </w:rPr>
    </w:lvl>
    <w:lvl w:ilvl="1" w:tplc="E6DABE58">
      <w:start w:val="1"/>
      <w:numFmt w:val="bullet"/>
      <w:lvlText w:val="o"/>
      <w:lvlJc w:val="left"/>
      <w:pPr>
        <w:ind w:left="1440" w:hanging="360"/>
      </w:pPr>
      <w:rPr>
        <w:rFonts w:ascii="Courier New" w:hAnsi="Courier New" w:hint="default"/>
      </w:rPr>
    </w:lvl>
    <w:lvl w:ilvl="2" w:tplc="CC185108">
      <w:start w:val="1"/>
      <w:numFmt w:val="bullet"/>
      <w:lvlText w:val=""/>
      <w:lvlJc w:val="left"/>
      <w:pPr>
        <w:ind w:left="2160" w:hanging="360"/>
      </w:pPr>
      <w:rPr>
        <w:rFonts w:ascii="Wingdings" w:hAnsi="Wingdings" w:hint="default"/>
      </w:rPr>
    </w:lvl>
    <w:lvl w:ilvl="3" w:tplc="2AC8C7C0">
      <w:start w:val="1"/>
      <w:numFmt w:val="bullet"/>
      <w:lvlText w:val=""/>
      <w:lvlJc w:val="left"/>
      <w:pPr>
        <w:ind w:left="2880" w:hanging="360"/>
      </w:pPr>
      <w:rPr>
        <w:rFonts w:ascii="Symbol" w:hAnsi="Symbol" w:hint="default"/>
      </w:rPr>
    </w:lvl>
    <w:lvl w:ilvl="4" w:tplc="C3F2AE4A">
      <w:start w:val="1"/>
      <w:numFmt w:val="bullet"/>
      <w:lvlText w:val="o"/>
      <w:lvlJc w:val="left"/>
      <w:pPr>
        <w:ind w:left="3600" w:hanging="360"/>
      </w:pPr>
      <w:rPr>
        <w:rFonts w:ascii="Courier New" w:hAnsi="Courier New" w:hint="default"/>
      </w:rPr>
    </w:lvl>
    <w:lvl w:ilvl="5" w:tplc="ECA8A1BE">
      <w:start w:val="1"/>
      <w:numFmt w:val="bullet"/>
      <w:lvlText w:val=""/>
      <w:lvlJc w:val="left"/>
      <w:pPr>
        <w:ind w:left="4320" w:hanging="360"/>
      </w:pPr>
      <w:rPr>
        <w:rFonts w:ascii="Wingdings" w:hAnsi="Wingdings" w:hint="default"/>
      </w:rPr>
    </w:lvl>
    <w:lvl w:ilvl="6" w:tplc="816EF8DC">
      <w:start w:val="1"/>
      <w:numFmt w:val="bullet"/>
      <w:lvlText w:val=""/>
      <w:lvlJc w:val="left"/>
      <w:pPr>
        <w:ind w:left="5040" w:hanging="360"/>
      </w:pPr>
      <w:rPr>
        <w:rFonts w:ascii="Symbol" w:hAnsi="Symbol" w:hint="default"/>
      </w:rPr>
    </w:lvl>
    <w:lvl w:ilvl="7" w:tplc="99A4A5E2">
      <w:start w:val="1"/>
      <w:numFmt w:val="bullet"/>
      <w:lvlText w:val="o"/>
      <w:lvlJc w:val="left"/>
      <w:pPr>
        <w:ind w:left="5760" w:hanging="360"/>
      </w:pPr>
      <w:rPr>
        <w:rFonts w:ascii="Courier New" w:hAnsi="Courier New" w:hint="default"/>
      </w:rPr>
    </w:lvl>
    <w:lvl w:ilvl="8" w:tplc="732CC84E">
      <w:start w:val="1"/>
      <w:numFmt w:val="bullet"/>
      <w:lvlText w:val=""/>
      <w:lvlJc w:val="left"/>
      <w:pPr>
        <w:ind w:left="6480" w:hanging="360"/>
      </w:pPr>
      <w:rPr>
        <w:rFonts w:ascii="Wingdings" w:hAnsi="Wingdings" w:hint="default"/>
      </w:rPr>
    </w:lvl>
  </w:abstractNum>
  <w:abstractNum w:abstractNumId="11" w15:restartNumberingAfterBreak="0">
    <w:nsid w:val="38D3F57B"/>
    <w:multiLevelType w:val="hybridMultilevel"/>
    <w:tmpl w:val="DD688436"/>
    <w:lvl w:ilvl="0" w:tplc="831C5734">
      <w:start w:val="1"/>
      <w:numFmt w:val="bullet"/>
      <w:lvlText w:val=""/>
      <w:lvlJc w:val="left"/>
      <w:pPr>
        <w:ind w:left="720" w:hanging="360"/>
      </w:pPr>
      <w:rPr>
        <w:rFonts w:ascii="Symbol" w:hAnsi="Symbol" w:hint="default"/>
      </w:rPr>
    </w:lvl>
    <w:lvl w:ilvl="1" w:tplc="D9AAF9B4">
      <w:start w:val="1"/>
      <w:numFmt w:val="bullet"/>
      <w:lvlText w:val="o"/>
      <w:lvlJc w:val="left"/>
      <w:pPr>
        <w:ind w:left="1440" w:hanging="360"/>
      </w:pPr>
      <w:rPr>
        <w:rFonts w:ascii="Courier New" w:hAnsi="Courier New" w:hint="default"/>
      </w:rPr>
    </w:lvl>
    <w:lvl w:ilvl="2" w:tplc="15D4ABAE">
      <w:start w:val="1"/>
      <w:numFmt w:val="bullet"/>
      <w:lvlText w:val=""/>
      <w:lvlJc w:val="left"/>
      <w:pPr>
        <w:ind w:left="2160" w:hanging="360"/>
      </w:pPr>
      <w:rPr>
        <w:rFonts w:ascii="Wingdings" w:hAnsi="Wingdings" w:hint="default"/>
      </w:rPr>
    </w:lvl>
    <w:lvl w:ilvl="3" w:tplc="C81EE528">
      <w:start w:val="1"/>
      <w:numFmt w:val="bullet"/>
      <w:lvlText w:val=""/>
      <w:lvlJc w:val="left"/>
      <w:pPr>
        <w:ind w:left="2880" w:hanging="360"/>
      </w:pPr>
      <w:rPr>
        <w:rFonts w:ascii="Symbol" w:hAnsi="Symbol" w:hint="default"/>
      </w:rPr>
    </w:lvl>
    <w:lvl w:ilvl="4" w:tplc="EF48292E">
      <w:start w:val="1"/>
      <w:numFmt w:val="bullet"/>
      <w:lvlText w:val="o"/>
      <w:lvlJc w:val="left"/>
      <w:pPr>
        <w:ind w:left="3600" w:hanging="360"/>
      </w:pPr>
      <w:rPr>
        <w:rFonts w:ascii="Courier New" w:hAnsi="Courier New" w:hint="default"/>
      </w:rPr>
    </w:lvl>
    <w:lvl w:ilvl="5" w:tplc="127ED74C">
      <w:start w:val="1"/>
      <w:numFmt w:val="bullet"/>
      <w:lvlText w:val=""/>
      <w:lvlJc w:val="left"/>
      <w:pPr>
        <w:ind w:left="4320" w:hanging="360"/>
      </w:pPr>
      <w:rPr>
        <w:rFonts w:ascii="Wingdings" w:hAnsi="Wingdings" w:hint="default"/>
      </w:rPr>
    </w:lvl>
    <w:lvl w:ilvl="6" w:tplc="05BEAB02">
      <w:start w:val="1"/>
      <w:numFmt w:val="bullet"/>
      <w:lvlText w:val=""/>
      <w:lvlJc w:val="left"/>
      <w:pPr>
        <w:ind w:left="5040" w:hanging="360"/>
      </w:pPr>
      <w:rPr>
        <w:rFonts w:ascii="Symbol" w:hAnsi="Symbol" w:hint="default"/>
      </w:rPr>
    </w:lvl>
    <w:lvl w:ilvl="7" w:tplc="E4F2DD0E">
      <w:start w:val="1"/>
      <w:numFmt w:val="bullet"/>
      <w:lvlText w:val="o"/>
      <w:lvlJc w:val="left"/>
      <w:pPr>
        <w:ind w:left="5760" w:hanging="360"/>
      </w:pPr>
      <w:rPr>
        <w:rFonts w:ascii="Courier New" w:hAnsi="Courier New" w:hint="default"/>
      </w:rPr>
    </w:lvl>
    <w:lvl w:ilvl="8" w:tplc="24E6DA92">
      <w:start w:val="1"/>
      <w:numFmt w:val="bullet"/>
      <w:lvlText w:val=""/>
      <w:lvlJc w:val="left"/>
      <w:pPr>
        <w:ind w:left="6480" w:hanging="360"/>
      </w:pPr>
      <w:rPr>
        <w:rFonts w:ascii="Wingdings" w:hAnsi="Wingdings" w:hint="default"/>
      </w:rPr>
    </w:lvl>
  </w:abstractNum>
  <w:abstractNum w:abstractNumId="12" w15:restartNumberingAfterBreak="0">
    <w:nsid w:val="3FFDF56A"/>
    <w:multiLevelType w:val="hybridMultilevel"/>
    <w:tmpl w:val="FFFFFFFF"/>
    <w:lvl w:ilvl="0" w:tplc="C05E5258">
      <w:start w:val="1"/>
      <w:numFmt w:val="bullet"/>
      <w:lvlText w:val="-"/>
      <w:lvlJc w:val="left"/>
      <w:pPr>
        <w:ind w:left="720" w:hanging="360"/>
      </w:pPr>
      <w:rPr>
        <w:rFonts w:ascii="Calibri" w:hAnsi="Calibri" w:hint="default"/>
      </w:rPr>
    </w:lvl>
    <w:lvl w:ilvl="1" w:tplc="5A2EFF7C">
      <w:start w:val="1"/>
      <w:numFmt w:val="bullet"/>
      <w:lvlText w:val="o"/>
      <w:lvlJc w:val="left"/>
      <w:pPr>
        <w:ind w:left="1440" w:hanging="360"/>
      </w:pPr>
      <w:rPr>
        <w:rFonts w:ascii="Courier New" w:hAnsi="Courier New" w:hint="default"/>
      </w:rPr>
    </w:lvl>
    <w:lvl w:ilvl="2" w:tplc="C3286D0C">
      <w:start w:val="1"/>
      <w:numFmt w:val="bullet"/>
      <w:lvlText w:val=""/>
      <w:lvlJc w:val="left"/>
      <w:pPr>
        <w:ind w:left="2160" w:hanging="360"/>
      </w:pPr>
      <w:rPr>
        <w:rFonts w:ascii="Wingdings" w:hAnsi="Wingdings" w:hint="default"/>
      </w:rPr>
    </w:lvl>
    <w:lvl w:ilvl="3" w:tplc="044E993E">
      <w:start w:val="1"/>
      <w:numFmt w:val="bullet"/>
      <w:lvlText w:val=""/>
      <w:lvlJc w:val="left"/>
      <w:pPr>
        <w:ind w:left="2880" w:hanging="360"/>
      </w:pPr>
      <w:rPr>
        <w:rFonts w:ascii="Symbol" w:hAnsi="Symbol" w:hint="default"/>
      </w:rPr>
    </w:lvl>
    <w:lvl w:ilvl="4" w:tplc="5FE06A68">
      <w:start w:val="1"/>
      <w:numFmt w:val="bullet"/>
      <w:lvlText w:val="o"/>
      <w:lvlJc w:val="left"/>
      <w:pPr>
        <w:ind w:left="3600" w:hanging="360"/>
      </w:pPr>
      <w:rPr>
        <w:rFonts w:ascii="Courier New" w:hAnsi="Courier New" w:hint="default"/>
      </w:rPr>
    </w:lvl>
    <w:lvl w:ilvl="5" w:tplc="743C9012">
      <w:start w:val="1"/>
      <w:numFmt w:val="bullet"/>
      <w:lvlText w:val=""/>
      <w:lvlJc w:val="left"/>
      <w:pPr>
        <w:ind w:left="4320" w:hanging="360"/>
      </w:pPr>
      <w:rPr>
        <w:rFonts w:ascii="Wingdings" w:hAnsi="Wingdings" w:hint="default"/>
      </w:rPr>
    </w:lvl>
    <w:lvl w:ilvl="6" w:tplc="6D6EB5FE">
      <w:start w:val="1"/>
      <w:numFmt w:val="bullet"/>
      <w:lvlText w:val=""/>
      <w:lvlJc w:val="left"/>
      <w:pPr>
        <w:ind w:left="5040" w:hanging="360"/>
      </w:pPr>
      <w:rPr>
        <w:rFonts w:ascii="Symbol" w:hAnsi="Symbol" w:hint="default"/>
      </w:rPr>
    </w:lvl>
    <w:lvl w:ilvl="7" w:tplc="867EFA10">
      <w:start w:val="1"/>
      <w:numFmt w:val="bullet"/>
      <w:lvlText w:val="o"/>
      <w:lvlJc w:val="left"/>
      <w:pPr>
        <w:ind w:left="5760" w:hanging="360"/>
      </w:pPr>
      <w:rPr>
        <w:rFonts w:ascii="Courier New" w:hAnsi="Courier New" w:hint="default"/>
      </w:rPr>
    </w:lvl>
    <w:lvl w:ilvl="8" w:tplc="E2709C92">
      <w:start w:val="1"/>
      <w:numFmt w:val="bullet"/>
      <w:lvlText w:val=""/>
      <w:lvlJc w:val="left"/>
      <w:pPr>
        <w:ind w:left="6480" w:hanging="360"/>
      </w:pPr>
      <w:rPr>
        <w:rFonts w:ascii="Wingdings" w:hAnsi="Wingdings" w:hint="default"/>
      </w:rPr>
    </w:lvl>
  </w:abstractNum>
  <w:abstractNum w:abstractNumId="13" w15:restartNumberingAfterBreak="0">
    <w:nsid w:val="419C6DCD"/>
    <w:multiLevelType w:val="hybridMultilevel"/>
    <w:tmpl w:val="CC042D70"/>
    <w:lvl w:ilvl="0" w:tplc="ACCCC168">
      <w:start w:val="1"/>
      <w:numFmt w:val="bullet"/>
      <w:lvlText w:val="o"/>
      <w:lvlJc w:val="left"/>
      <w:pPr>
        <w:ind w:left="1440" w:hanging="360"/>
      </w:pPr>
      <w:rPr>
        <w:rFonts w:ascii="Courier New" w:hAnsi="Courier New" w:hint="default"/>
      </w:rPr>
    </w:lvl>
    <w:lvl w:ilvl="1" w:tplc="FFFFFFFF">
      <w:start w:val="1"/>
      <w:numFmt w:val="bullet"/>
      <w:lvlText w:val=""/>
      <w:lvlJc w:val="left"/>
      <w:pPr>
        <w:ind w:left="2160" w:hanging="360"/>
      </w:pPr>
      <w:rPr>
        <w:rFonts w:ascii="Symbol" w:hAnsi="Symbol" w:hint="default"/>
      </w:rPr>
    </w:lvl>
    <w:lvl w:ilvl="2" w:tplc="228CC63C">
      <w:start w:val="1"/>
      <w:numFmt w:val="bullet"/>
      <w:lvlText w:val=""/>
      <w:lvlJc w:val="left"/>
      <w:pPr>
        <w:ind w:left="2880" w:hanging="360"/>
      </w:pPr>
      <w:rPr>
        <w:rFonts w:ascii="Wingdings" w:hAnsi="Wingdings" w:hint="default"/>
      </w:rPr>
    </w:lvl>
    <w:lvl w:ilvl="3" w:tplc="641848F8">
      <w:start w:val="1"/>
      <w:numFmt w:val="bullet"/>
      <w:lvlText w:val=""/>
      <w:lvlJc w:val="left"/>
      <w:pPr>
        <w:ind w:left="3600" w:hanging="360"/>
      </w:pPr>
      <w:rPr>
        <w:rFonts w:ascii="Symbol" w:hAnsi="Symbol" w:hint="default"/>
      </w:rPr>
    </w:lvl>
    <w:lvl w:ilvl="4" w:tplc="B0309EBA">
      <w:start w:val="1"/>
      <w:numFmt w:val="bullet"/>
      <w:lvlText w:val="o"/>
      <w:lvlJc w:val="left"/>
      <w:pPr>
        <w:ind w:left="4320" w:hanging="360"/>
      </w:pPr>
      <w:rPr>
        <w:rFonts w:ascii="Courier New" w:hAnsi="Courier New" w:hint="default"/>
      </w:rPr>
    </w:lvl>
    <w:lvl w:ilvl="5" w:tplc="EFFE9DD8">
      <w:start w:val="1"/>
      <w:numFmt w:val="bullet"/>
      <w:lvlText w:val=""/>
      <w:lvlJc w:val="left"/>
      <w:pPr>
        <w:ind w:left="5040" w:hanging="360"/>
      </w:pPr>
      <w:rPr>
        <w:rFonts w:ascii="Wingdings" w:hAnsi="Wingdings" w:hint="default"/>
      </w:rPr>
    </w:lvl>
    <w:lvl w:ilvl="6" w:tplc="E3A61844">
      <w:start w:val="1"/>
      <w:numFmt w:val="bullet"/>
      <w:lvlText w:val=""/>
      <w:lvlJc w:val="left"/>
      <w:pPr>
        <w:ind w:left="5760" w:hanging="360"/>
      </w:pPr>
      <w:rPr>
        <w:rFonts w:ascii="Symbol" w:hAnsi="Symbol" w:hint="default"/>
      </w:rPr>
    </w:lvl>
    <w:lvl w:ilvl="7" w:tplc="49DA9A5C">
      <w:start w:val="1"/>
      <w:numFmt w:val="bullet"/>
      <w:lvlText w:val="o"/>
      <w:lvlJc w:val="left"/>
      <w:pPr>
        <w:ind w:left="6480" w:hanging="360"/>
      </w:pPr>
      <w:rPr>
        <w:rFonts w:ascii="Courier New" w:hAnsi="Courier New" w:hint="default"/>
      </w:rPr>
    </w:lvl>
    <w:lvl w:ilvl="8" w:tplc="4E2693EE">
      <w:start w:val="1"/>
      <w:numFmt w:val="bullet"/>
      <w:lvlText w:val=""/>
      <w:lvlJc w:val="left"/>
      <w:pPr>
        <w:ind w:left="7200" w:hanging="360"/>
      </w:pPr>
      <w:rPr>
        <w:rFonts w:ascii="Wingdings" w:hAnsi="Wingdings" w:hint="default"/>
      </w:rPr>
    </w:lvl>
  </w:abstractNum>
  <w:abstractNum w:abstractNumId="14" w15:restartNumberingAfterBreak="0">
    <w:nsid w:val="42CE0BA2"/>
    <w:multiLevelType w:val="hybridMultilevel"/>
    <w:tmpl w:val="154C76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7F6597"/>
    <w:multiLevelType w:val="hybridMultilevel"/>
    <w:tmpl w:val="56C68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93D1CE"/>
    <w:multiLevelType w:val="hybridMultilevel"/>
    <w:tmpl w:val="FFFFFFFF"/>
    <w:lvl w:ilvl="0" w:tplc="482E8C3A">
      <w:start w:val="1"/>
      <w:numFmt w:val="bullet"/>
      <w:lvlText w:val="-"/>
      <w:lvlJc w:val="left"/>
      <w:pPr>
        <w:ind w:left="720" w:hanging="360"/>
      </w:pPr>
      <w:rPr>
        <w:rFonts w:ascii="Calibri" w:hAnsi="Calibri" w:hint="default"/>
      </w:rPr>
    </w:lvl>
    <w:lvl w:ilvl="1" w:tplc="0C403614">
      <w:start w:val="1"/>
      <w:numFmt w:val="bullet"/>
      <w:lvlText w:val="o"/>
      <w:lvlJc w:val="left"/>
      <w:pPr>
        <w:ind w:left="1440" w:hanging="360"/>
      </w:pPr>
      <w:rPr>
        <w:rFonts w:ascii="Courier New" w:hAnsi="Courier New" w:hint="default"/>
      </w:rPr>
    </w:lvl>
    <w:lvl w:ilvl="2" w:tplc="15D4C9DE">
      <w:start w:val="1"/>
      <w:numFmt w:val="bullet"/>
      <w:lvlText w:val=""/>
      <w:lvlJc w:val="left"/>
      <w:pPr>
        <w:ind w:left="2160" w:hanging="360"/>
      </w:pPr>
      <w:rPr>
        <w:rFonts w:ascii="Wingdings" w:hAnsi="Wingdings" w:hint="default"/>
      </w:rPr>
    </w:lvl>
    <w:lvl w:ilvl="3" w:tplc="BC76B2E2">
      <w:start w:val="1"/>
      <w:numFmt w:val="bullet"/>
      <w:lvlText w:val=""/>
      <w:lvlJc w:val="left"/>
      <w:pPr>
        <w:ind w:left="2880" w:hanging="360"/>
      </w:pPr>
      <w:rPr>
        <w:rFonts w:ascii="Symbol" w:hAnsi="Symbol" w:hint="default"/>
      </w:rPr>
    </w:lvl>
    <w:lvl w:ilvl="4" w:tplc="09708E24">
      <w:start w:val="1"/>
      <w:numFmt w:val="bullet"/>
      <w:lvlText w:val="o"/>
      <w:lvlJc w:val="left"/>
      <w:pPr>
        <w:ind w:left="3600" w:hanging="360"/>
      </w:pPr>
      <w:rPr>
        <w:rFonts w:ascii="Courier New" w:hAnsi="Courier New" w:hint="default"/>
      </w:rPr>
    </w:lvl>
    <w:lvl w:ilvl="5" w:tplc="9926E496">
      <w:start w:val="1"/>
      <w:numFmt w:val="bullet"/>
      <w:lvlText w:val=""/>
      <w:lvlJc w:val="left"/>
      <w:pPr>
        <w:ind w:left="4320" w:hanging="360"/>
      </w:pPr>
      <w:rPr>
        <w:rFonts w:ascii="Wingdings" w:hAnsi="Wingdings" w:hint="default"/>
      </w:rPr>
    </w:lvl>
    <w:lvl w:ilvl="6" w:tplc="E3523DB4">
      <w:start w:val="1"/>
      <w:numFmt w:val="bullet"/>
      <w:lvlText w:val=""/>
      <w:lvlJc w:val="left"/>
      <w:pPr>
        <w:ind w:left="5040" w:hanging="360"/>
      </w:pPr>
      <w:rPr>
        <w:rFonts w:ascii="Symbol" w:hAnsi="Symbol" w:hint="default"/>
      </w:rPr>
    </w:lvl>
    <w:lvl w:ilvl="7" w:tplc="84C0386C">
      <w:start w:val="1"/>
      <w:numFmt w:val="bullet"/>
      <w:lvlText w:val="o"/>
      <w:lvlJc w:val="left"/>
      <w:pPr>
        <w:ind w:left="5760" w:hanging="360"/>
      </w:pPr>
      <w:rPr>
        <w:rFonts w:ascii="Courier New" w:hAnsi="Courier New" w:hint="default"/>
      </w:rPr>
    </w:lvl>
    <w:lvl w:ilvl="8" w:tplc="E126EAD8">
      <w:start w:val="1"/>
      <w:numFmt w:val="bullet"/>
      <w:lvlText w:val=""/>
      <w:lvlJc w:val="left"/>
      <w:pPr>
        <w:ind w:left="6480" w:hanging="360"/>
      </w:pPr>
      <w:rPr>
        <w:rFonts w:ascii="Wingdings" w:hAnsi="Wingdings" w:hint="default"/>
      </w:rPr>
    </w:lvl>
  </w:abstractNum>
  <w:abstractNum w:abstractNumId="17" w15:restartNumberingAfterBreak="0">
    <w:nsid w:val="5115B93F"/>
    <w:multiLevelType w:val="hybridMultilevel"/>
    <w:tmpl w:val="FFFFFFFF"/>
    <w:lvl w:ilvl="0" w:tplc="2D383D2C">
      <w:start w:val="1"/>
      <w:numFmt w:val="bullet"/>
      <w:lvlText w:val="▫"/>
      <w:lvlJc w:val="left"/>
      <w:pPr>
        <w:ind w:left="720" w:hanging="360"/>
      </w:pPr>
      <w:rPr>
        <w:rFonts w:ascii="Courier New" w:hAnsi="Courier New" w:hint="default"/>
      </w:rPr>
    </w:lvl>
    <w:lvl w:ilvl="1" w:tplc="3692EC22">
      <w:start w:val="1"/>
      <w:numFmt w:val="bullet"/>
      <w:lvlText w:val="o"/>
      <w:lvlJc w:val="left"/>
      <w:pPr>
        <w:ind w:left="1440" w:hanging="360"/>
      </w:pPr>
      <w:rPr>
        <w:rFonts w:ascii="Courier New" w:hAnsi="Courier New" w:hint="default"/>
      </w:rPr>
    </w:lvl>
    <w:lvl w:ilvl="2" w:tplc="6F2AFFCA">
      <w:start w:val="1"/>
      <w:numFmt w:val="bullet"/>
      <w:lvlText w:val=""/>
      <w:lvlJc w:val="left"/>
      <w:pPr>
        <w:ind w:left="2160" w:hanging="360"/>
      </w:pPr>
      <w:rPr>
        <w:rFonts w:ascii="Wingdings" w:hAnsi="Wingdings" w:hint="default"/>
      </w:rPr>
    </w:lvl>
    <w:lvl w:ilvl="3" w:tplc="B484CFBC">
      <w:start w:val="1"/>
      <w:numFmt w:val="bullet"/>
      <w:lvlText w:val=""/>
      <w:lvlJc w:val="left"/>
      <w:pPr>
        <w:ind w:left="2880" w:hanging="360"/>
      </w:pPr>
      <w:rPr>
        <w:rFonts w:ascii="Symbol" w:hAnsi="Symbol" w:hint="default"/>
      </w:rPr>
    </w:lvl>
    <w:lvl w:ilvl="4" w:tplc="1C30D364">
      <w:start w:val="1"/>
      <w:numFmt w:val="bullet"/>
      <w:lvlText w:val="o"/>
      <w:lvlJc w:val="left"/>
      <w:pPr>
        <w:ind w:left="3600" w:hanging="360"/>
      </w:pPr>
      <w:rPr>
        <w:rFonts w:ascii="Courier New" w:hAnsi="Courier New" w:hint="default"/>
      </w:rPr>
    </w:lvl>
    <w:lvl w:ilvl="5" w:tplc="5C2C55DA">
      <w:start w:val="1"/>
      <w:numFmt w:val="bullet"/>
      <w:lvlText w:val=""/>
      <w:lvlJc w:val="left"/>
      <w:pPr>
        <w:ind w:left="4320" w:hanging="360"/>
      </w:pPr>
      <w:rPr>
        <w:rFonts w:ascii="Wingdings" w:hAnsi="Wingdings" w:hint="default"/>
      </w:rPr>
    </w:lvl>
    <w:lvl w:ilvl="6" w:tplc="28722A04">
      <w:start w:val="1"/>
      <w:numFmt w:val="bullet"/>
      <w:lvlText w:val=""/>
      <w:lvlJc w:val="left"/>
      <w:pPr>
        <w:ind w:left="5040" w:hanging="360"/>
      </w:pPr>
      <w:rPr>
        <w:rFonts w:ascii="Symbol" w:hAnsi="Symbol" w:hint="default"/>
      </w:rPr>
    </w:lvl>
    <w:lvl w:ilvl="7" w:tplc="56D8FF5E">
      <w:start w:val="1"/>
      <w:numFmt w:val="bullet"/>
      <w:lvlText w:val="o"/>
      <w:lvlJc w:val="left"/>
      <w:pPr>
        <w:ind w:left="5760" w:hanging="360"/>
      </w:pPr>
      <w:rPr>
        <w:rFonts w:ascii="Courier New" w:hAnsi="Courier New" w:hint="default"/>
      </w:rPr>
    </w:lvl>
    <w:lvl w:ilvl="8" w:tplc="45C27154">
      <w:start w:val="1"/>
      <w:numFmt w:val="bullet"/>
      <w:lvlText w:val=""/>
      <w:lvlJc w:val="left"/>
      <w:pPr>
        <w:ind w:left="6480" w:hanging="360"/>
      </w:pPr>
      <w:rPr>
        <w:rFonts w:ascii="Wingdings" w:hAnsi="Wingdings" w:hint="default"/>
      </w:rPr>
    </w:lvl>
  </w:abstractNum>
  <w:abstractNum w:abstractNumId="18" w15:restartNumberingAfterBreak="0">
    <w:nsid w:val="5637DB59"/>
    <w:multiLevelType w:val="hybridMultilevel"/>
    <w:tmpl w:val="FFFFFFFF"/>
    <w:lvl w:ilvl="0" w:tplc="8458C298">
      <w:start w:val="1"/>
      <w:numFmt w:val="bullet"/>
      <w:lvlText w:val="▫"/>
      <w:lvlJc w:val="left"/>
      <w:pPr>
        <w:ind w:left="720" w:hanging="360"/>
      </w:pPr>
      <w:rPr>
        <w:rFonts w:ascii="Courier New" w:hAnsi="Courier New" w:hint="default"/>
      </w:rPr>
    </w:lvl>
    <w:lvl w:ilvl="1" w:tplc="D1880092">
      <w:start w:val="1"/>
      <w:numFmt w:val="bullet"/>
      <w:lvlText w:val="o"/>
      <w:lvlJc w:val="left"/>
      <w:pPr>
        <w:ind w:left="1440" w:hanging="360"/>
      </w:pPr>
      <w:rPr>
        <w:rFonts w:ascii="Courier New" w:hAnsi="Courier New" w:hint="default"/>
      </w:rPr>
    </w:lvl>
    <w:lvl w:ilvl="2" w:tplc="1774270A">
      <w:start w:val="1"/>
      <w:numFmt w:val="bullet"/>
      <w:lvlText w:val=""/>
      <w:lvlJc w:val="left"/>
      <w:pPr>
        <w:ind w:left="2160" w:hanging="360"/>
      </w:pPr>
      <w:rPr>
        <w:rFonts w:ascii="Wingdings" w:hAnsi="Wingdings" w:hint="default"/>
      </w:rPr>
    </w:lvl>
    <w:lvl w:ilvl="3" w:tplc="00062EC8">
      <w:start w:val="1"/>
      <w:numFmt w:val="bullet"/>
      <w:lvlText w:val=""/>
      <w:lvlJc w:val="left"/>
      <w:pPr>
        <w:ind w:left="2880" w:hanging="360"/>
      </w:pPr>
      <w:rPr>
        <w:rFonts w:ascii="Symbol" w:hAnsi="Symbol" w:hint="default"/>
      </w:rPr>
    </w:lvl>
    <w:lvl w:ilvl="4" w:tplc="2FA2E31C">
      <w:start w:val="1"/>
      <w:numFmt w:val="bullet"/>
      <w:lvlText w:val="o"/>
      <w:lvlJc w:val="left"/>
      <w:pPr>
        <w:ind w:left="3600" w:hanging="360"/>
      </w:pPr>
      <w:rPr>
        <w:rFonts w:ascii="Courier New" w:hAnsi="Courier New" w:hint="default"/>
      </w:rPr>
    </w:lvl>
    <w:lvl w:ilvl="5" w:tplc="55C49910">
      <w:start w:val="1"/>
      <w:numFmt w:val="bullet"/>
      <w:lvlText w:val=""/>
      <w:lvlJc w:val="left"/>
      <w:pPr>
        <w:ind w:left="4320" w:hanging="360"/>
      </w:pPr>
      <w:rPr>
        <w:rFonts w:ascii="Wingdings" w:hAnsi="Wingdings" w:hint="default"/>
      </w:rPr>
    </w:lvl>
    <w:lvl w:ilvl="6" w:tplc="938846B6">
      <w:start w:val="1"/>
      <w:numFmt w:val="bullet"/>
      <w:lvlText w:val=""/>
      <w:lvlJc w:val="left"/>
      <w:pPr>
        <w:ind w:left="5040" w:hanging="360"/>
      </w:pPr>
      <w:rPr>
        <w:rFonts w:ascii="Symbol" w:hAnsi="Symbol" w:hint="default"/>
      </w:rPr>
    </w:lvl>
    <w:lvl w:ilvl="7" w:tplc="2D520EF2">
      <w:start w:val="1"/>
      <w:numFmt w:val="bullet"/>
      <w:lvlText w:val="o"/>
      <w:lvlJc w:val="left"/>
      <w:pPr>
        <w:ind w:left="5760" w:hanging="360"/>
      </w:pPr>
      <w:rPr>
        <w:rFonts w:ascii="Courier New" w:hAnsi="Courier New" w:hint="default"/>
      </w:rPr>
    </w:lvl>
    <w:lvl w:ilvl="8" w:tplc="C590BB0C">
      <w:start w:val="1"/>
      <w:numFmt w:val="bullet"/>
      <w:lvlText w:val=""/>
      <w:lvlJc w:val="left"/>
      <w:pPr>
        <w:ind w:left="6480" w:hanging="360"/>
      </w:pPr>
      <w:rPr>
        <w:rFonts w:ascii="Wingdings" w:hAnsi="Wingdings" w:hint="default"/>
      </w:rPr>
    </w:lvl>
  </w:abstractNum>
  <w:abstractNum w:abstractNumId="19" w15:restartNumberingAfterBreak="0">
    <w:nsid w:val="5D0A2AFF"/>
    <w:multiLevelType w:val="hybridMultilevel"/>
    <w:tmpl w:val="FFFFFFFF"/>
    <w:lvl w:ilvl="0" w:tplc="3A5EA8F4">
      <w:start w:val="1"/>
      <w:numFmt w:val="bullet"/>
      <w:lvlText w:val="-"/>
      <w:lvlJc w:val="left"/>
      <w:pPr>
        <w:ind w:left="720" w:hanging="360"/>
      </w:pPr>
      <w:rPr>
        <w:rFonts w:ascii="Calibri" w:hAnsi="Calibri" w:hint="default"/>
      </w:rPr>
    </w:lvl>
    <w:lvl w:ilvl="1" w:tplc="4A1ED9C0">
      <w:start w:val="1"/>
      <w:numFmt w:val="bullet"/>
      <w:lvlText w:val="o"/>
      <w:lvlJc w:val="left"/>
      <w:pPr>
        <w:ind w:left="1440" w:hanging="360"/>
      </w:pPr>
      <w:rPr>
        <w:rFonts w:ascii="Courier New" w:hAnsi="Courier New" w:hint="default"/>
      </w:rPr>
    </w:lvl>
    <w:lvl w:ilvl="2" w:tplc="5C549DF8">
      <w:start w:val="1"/>
      <w:numFmt w:val="bullet"/>
      <w:lvlText w:val=""/>
      <w:lvlJc w:val="left"/>
      <w:pPr>
        <w:ind w:left="2160" w:hanging="360"/>
      </w:pPr>
      <w:rPr>
        <w:rFonts w:ascii="Wingdings" w:hAnsi="Wingdings" w:hint="default"/>
      </w:rPr>
    </w:lvl>
    <w:lvl w:ilvl="3" w:tplc="DD4C3BFE">
      <w:start w:val="1"/>
      <w:numFmt w:val="bullet"/>
      <w:lvlText w:val=""/>
      <w:lvlJc w:val="left"/>
      <w:pPr>
        <w:ind w:left="2880" w:hanging="360"/>
      </w:pPr>
      <w:rPr>
        <w:rFonts w:ascii="Symbol" w:hAnsi="Symbol" w:hint="default"/>
      </w:rPr>
    </w:lvl>
    <w:lvl w:ilvl="4" w:tplc="EC12EE26">
      <w:start w:val="1"/>
      <w:numFmt w:val="bullet"/>
      <w:lvlText w:val="o"/>
      <w:lvlJc w:val="left"/>
      <w:pPr>
        <w:ind w:left="3600" w:hanging="360"/>
      </w:pPr>
      <w:rPr>
        <w:rFonts w:ascii="Courier New" w:hAnsi="Courier New" w:hint="default"/>
      </w:rPr>
    </w:lvl>
    <w:lvl w:ilvl="5" w:tplc="ABD81ABA">
      <w:start w:val="1"/>
      <w:numFmt w:val="bullet"/>
      <w:lvlText w:val=""/>
      <w:lvlJc w:val="left"/>
      <w:pPr>
        <w:ind w:left="4320" w:hanging="360"/>
      </w:pPr>
      <w:rPr>
        <w:rFonts w:ascii="Wingdings" w:hAnsi="Wingdings" w:hint="default"/>
      </w:rPr>
    </w:lvl>
    <w:lvl w:ilvl="6" w:tplc="9BDE1F64">
      <w:start w:val="1"/>
      <w:numFmt w:val="bullet"/>
      <w:lvlText w:val=""/>
      <w:lvlJc w:val="left"/>
      <w:pPr>
        <w:ind w:left="5040" w:hanging="360"/>
      </w:pPr>
      <w:rPr>
        <w:rFonts w:ascii="Symbol" w:hAnsi="Symbol" w:hint="default"/>
      </w:rPr>
    </w:lvl>
    <w:lvl w:ilvl="7" w:tplc="A47CA78A">
      <w:start w:val="1"/>
      <w:numFmt w:val="bullet"/>
      <w:lvlText w:val="o"/>
      <w:lvlJc w:val="left"/>
      <w:pPr>
        <w:ind w:left="5760" w:hanging="360"/>
      </w:pPr>
      <w:rPr>
        <w:rFonts w:ascii="Courier New" w:hAnsi="Courier New" w:hint="default"/>
      </w:rPr>
    </w:lvl>
    <w:lvl w:ilvl="8" w:tplc="C422C3AC">
      <w:start w:val="1"/>
      <w:numFmt w:val="bullet"/>
      <w:lvlText w:val=""/>
      <w:lvlJc w:val="left"/>
      <w:pPr>
        <w:ind w:left="6480" w:hanging="360"/>
      </w:pPr>
      <w:rPr>
        <w:rFonts w:ascii="Wingdings" w:hAnsi="Wingdings" w:hint="default"/>
      </w:rPr>
    </w:lvl>
  </w:abstractNum>
  <w:abstractNum w:abstractNumId="20" w15:restartNumberingAfterBreak="0">
    <w:nsid w:val="61847C75"/>
    <w:multiLevelType w:val="hybridMultilevel"/>
    <w:tmpl w:val="FFFFFFFF"/>
    <w:lvl w:ilvl="0" w:tplc="E1FAC4C0">
      <w:start w:val="1"/>
      <w:numFmt w:val="bullet"/>
      <w:lvlText w:val="▫"/>
      <w:lvlJc w:val="left"/>
      <w:pPr>
        <w:ind w:left="720" w:hanging="360"/>
      </w:pPr>
      <w:rPr>
        <w:rFonts w:ascii="Courier New" w:hAnsi="Courier New" w:hint="default"/>
      </w:rPr>
    </w:lvl>
    <w:lvl w:ilvl="1" w:tplc="8B1C3504">
      <w:start w:val="1"/>
      <w:numFmt w:val="bullet"/>
      <w:lvlText w:val="o"/>
      <w:lvlJc w:val="left"/>
      <w:pPr>
        <w:ind w:left="1440" w:hanging="360"/>
      </w:pPr>
      <w:rPr>
        <w:rFonts w:ascii="Courier New" w:hAnsi="Courier New" w:hint="default"/>
      </w:rPr>
    </w:lvl>
    <w:lvl w:ilvl="2" w:tplc="37E259E6">
      <w:start w:val="1"/>
      <w:numFmt w:val="bullet"/>
      <w:lvlText w:val=""/>
      <w:lvlJc w:val="left"/>
      <w:pPr>
        <w:ind w:left="2160" w:hanging="360"/>
      </w:pPr>
      <w:rPr>
        <w:rFonts w:ascii="Wingdings" w:hAnsi="Wingdings" w:hint="default"/>
      </w:rPr>
    </w:lvl>
    <w:lvl w:ilvl="3" w:tplc="5110544E">
      <w:start w:val="1"/>
      <w:numFmt w:val="bullet"/>
      <w:lvlText w:val=""/>
      <w:lvlJc w:val="left"/>
      <w:pPr>
        <w:ind w:left="2880" w:hanging="360"/>
      </w:pPr>
      <w:rPr>
        <w:rFonts w:ascii="Symbol" w:hAnsi="Symbol" w:hint="default"/>
      </w:rPr>
    </w:lvl>
    <w:lvl w:ilvl="4" w:tplc="D04CA3CE">
      <w:start w:val="1"/>
      <w:numFmt w:val="bullet"/>
      <w:lvlText w:val="o"/>
      <w:lvlJc w:val="left"/>
      <w:pPr>
        <w:ind w:left="3600" w:hanging="360"/>
      </w:pPr>
      <w:rPr>
        <w:rFonts w:ascii="Courier New" w:hAnsi="Courier New" w:hint="default"/>
      </w:rPr>
    </w:lvl>
    <w:lvl w:ilvl="5" w:tplc="C5DC0354">
      <w:start w:val="1"/>
      <w:numFmt w:val="bullet"/>
      <w:lvlText w:val=""/>
      <w:lvlJc w:val="left"/>
      <w:pPr>
        <w:ind w:left="4320" w:hanging="360"/>
      </w:pPr>
      <w:rPr>
        <w:rFonts w:ascii="Wingdings" w:hAnsi="Wingdings" w:hint="default"/>
      </w:rPr>
    </w:lvl>
    <w:lvl w:ilvl="6" w:tplc="F272AAAC">
      <w:start w:val="1"/>
      <w:numFmt w:val="bullet"/>
      <w:lvlText w:val=""/>
      <w:lvlJc w:val="left"/>
      <w:pPr>
        <w:ind w:left="5040" w:hanging="360"/>
      </w:pPr>
      <w:rPr>
        <w:rFonts w:ascii="Symbol" w:hAnsi="Symbol" w:hint="default"/>
      </w:rPr>
    </w:lvl>
    <w:lvl w:ilvl="7" w:tplc="FB0CAFCE">
      <w:start w:val="1"/>
      <w:numFmt w:val="bullet"/>
      <w:lvlText w:val="o"/>
      <w:lvlJc w:val="left"/>
      <w:pPr>
        <w:ind w:left="5760" w:hanging="360"/>
      </w:pPr>
      <w:rPr>
        <w:rFonts w:ascii="Courier New" w:hAnsi="Courier New" w:hint="default"/>
      </w:rPr>
    </w:lvl>
    <w:lvl w:ilvl="8" w:tplc="1E4CCEA6">
      <w:start w:val="1"/>
      <w:numFmt w:val="bullet"/>
      <w:lvlText w:val=""/>
      <w:lvlJc w:val="left"/>
      <w:pPr>
        <w:ind w:left="6480" w:hanging="360"/>
      </w:pPr>
      <w:rPr>
        <w:rFonts w:ascii="Wingdings" w:hAnsi="Wingdings" w:hint="default"/>
      </w:rPr>
    </w:lvl>
  </w:abstractNum>
  <w:abstractNum w:abstractNumId="21" w15:restartNumberingAfterBreak="0">
    <w:nsid w:val="6363C6F8"/>
    <w:multiLevelType w:val="hybridMultilevel"/>
    <w:tmpl w:val="FFFFFFFF"/>
    <w:lvl w:ilvl="0" w:tplc="5948A616">
      <w:start w:val="1"/>
      <w:numFmt w:val="bullet"/>
      <w:lvlText w:val="-"/>
      <w:lvlJc w:val="left"/>
      <w:pPr>
        <w:ind w:left="720" w:hanging="360"/>
      </w:pPr>
      <w:rPr>
        <w:rFonts w:ascii="Calibri" w:hAnsi="Calibri" w:hint="default"/>
      </w:rPr>
    </w:lvl>
    <w:lvl w:ilvl="1" w:tplc="1BCEF80A">
      <w:start w:val="1"/>
      <w:numFmt w:val="bullet"/>
      <w:lvlText w:val="o"/>
      <w:lvlJc w:val="left"/>
      <w:pPr>
        <w:ind w:left="1440" w:hanging="360"/>
      </w:pPr>
      <w:rPr>
        <w:rFonts w:ascii="Courier New" w:hAnsi="Courier New" w:hint="default"/>
      </w:rPr>
    </w:lvl>
    <w:lvl w:ilvl="2" w:tplc="4D762AF6">
      <w:start w:val="1"/>
      <w:numFmt w:val="bullet"/>
      <w:lvlText w:val=""/>
      <w:lvlJc w:val="left"/>
      <w:pPr>
        <w:ind w:left="2160" w:hanging="360"/>
      </w:pPr>
      <w:rPr>
        <w:rFonts w:ascii="Wingdings" w:hAnsi="Wingdings" w:hint="default"/>
      </w:rPr>
    </w:lvl>
    <w:lvl w:ilvl="3" w:tplc="78A26C40">
      <w:start w:val="1"/>
      <w:numFmt w:val="bullet"/>
      <w:lvlText w:val=""/>
      <w:lvlJc w:val="left"/>
      <w:pPr>
        <w:ind w:left="2880" w:hanging="360"/>
      </w:pPr>
      <w:rPr>
        <w:rFonts w:ascii="Symbol" w:hAnsi="Symbol" w:hint="default"/>
      </w:rPr>
    </w:lvl>
    <w:lvl w:ilvl="4" w:tplc="350218EA">
      <w:start w:val="1"/>
      <w:numFmt w:val="bullet"/>
      <w:lvlText w:val="o"/>
      <w:lvlJc w:val="left"/>
      <w:pPr>
        <w:ind w:left="3600" w:hanging="360"/>
      </w:pPr>
      <w:rPr>
        <w:rFonts w:ascii="Courier New" w:hAnsi="Courier New" w:hint="default"/>
      </w:rPr>
    </w:lvl>
    <w:lvl w:ilvl="5" w:tplc="0F5E06C2">
      <w:start w:val="1"/>
      <w:numFmt w:val="bullet"/>
      <w:lvlText w:val=""/>
      <w:lvlJc w:val="left"/>
      <w:pPr>
        <w:ind w:left="4320" w:hanging="360"/>
      </w:pPr>
      <w:rPr>
        <w:rFonts w:ascii="Wingdings" w:hAnsi="Wingdings" w:hint="default"/>
      </w:rPr>
    </w:lvl>
    <w:lvl w:ilvl="6" w:tplc="901E6522">
      <w:start w:val="1"/>
      <w:numFmt w:val="bullet"/>
      <w:lvlText w:val=""/>
      <w:lvlJc w:val="left"/>
      <w:pPr>
        <w:ind w:left="5040" w:hanging="360"/>
      </w:pPr>
      <w:rPr>
        <w:rFonts w:ascii="Symbol" w:hAnsi="Symbol" w:hint="default"/>
      </w:rPr>
    </w:lvl>
    <w:lvl w:ilvl="7" w:tplc="4FBE8370">
      <w:start w:val="1"/>
      <w:numFmt w:val="bullet"/>
      <w:lvlText w:val="o"/>
      <w:lvlJc w:val="left"/>
      <w:pPr>
        <w:ind w:left="5760" w:hanging="360"/>
      </w:pPr>
      <w:rPr>
        <w:rFonts w:ascii="Courier New" w:hAnsi="Courier New" w:hint="default"/>
      </w:rPr>
    </w:lvl>
    <w:lvl w:ilvl="8" w:tplc="03D8BE36">
      <w:start w:val="1"/>
      <w:numFmt w:val="bullet"/>
      <w:lvlText w:val=""/>
      <w:lvlJc w:val="left"/>
      <w:pPr>
        <w:ind w:left="6480" w:hanging="360"/>
      </w:pPr>
      <w:rPr>
        <w:rFonts w:ascii="Wingdings" w:hAnsi="Wingdings" w:hint="default"/>
      </w:rPr>
    </w:lvl>
  </w:abstractNum>
  <w:abstractNum w:abstractNumId="22" w15:restartNumberingAfterBreak="0">
    <w:nsid w:val="67AB81FF"/>
    <w:multiLevelType w:val="hybridMultilevel"/>
    <w:tmpl w:val="FFFFFFFF"/>
    <w:lvl w:ilvl="0" w:tplc="E0E43DBE">
      <w:start w:val="1"/>
      <w:numFmt w:val="bullet"/>
      <w:lvlText w:val="▫"/>
      <w:lvlJc w:val="left"/>
      <w:pPr>
        <w:ind w:left="720" w:hanging="360"/>
      </w:pPr>
      <w:rPr>
        <w:rFonts w:ascii="Courier New" w:hAnsi="Courier New" w:hint="default"/>
      </w:rPr>
    </w:lvl>
    <w:lvl w:ilvl="1" w:tplc="276EF638">
      <w:start w:val="1"/>
      <w:numFmt w:val="bullet"/>
      <w:lvlText w:val="o"/>
      <w:lvlJc w:val="left"/>
      <w:pPr>
        <w:ind w:left="1440" w:hanging="360"/>
      </w:pPr>
      <w:rPr>
        <w:rFonts w:ascii="Courier New" w:hAnsi="Courier New" w:hint="default"/>
      </w:rPr>
    </w:lvl>
    <w:lvl w:ilvl="2" w:tplc="42BEC4DC">
      <w:start w:val="1"/>
      <w:numFmt w:val="bullet"/>
      <w:lvlText w:val=""/>
      <w:lvlJc w:val="left"/>
      <w:pPr>
        <w:ind w:left="2160" w:hanging="360"/>
      </w:pPr>
      <w:rPr>
        <w:rFonts w:ascii="Wingdings" w:hAnsi="Wingdings" w:hint="default"/>
      </w:rPr>
    </w:lvl>
    <w:lvl w:ilvl="3" w:tplc="B08ED266">
      <w:start w:val="1"/>
      <w:numFmt w:val="bullet"/>
      <w:lvlText w:val=""/>
      <w:lvlJc w:val="left"/>
      <w:pPr>
        <w:ind w:left="2880" w:hanging="360"/>
      </w:pPr>
      <w:rPr>
        <w:rFonts w:ascii="Symbol" w:hAnsi="Symbol" w:hint="default"/>
      </w:rPr>
    </w:lvl>
    <w:lvl w:ilvl="4" w:tplc="1734864C">
      <w:start w:val="1"/>
      <w:numFmt w:val="bullet"/>
      <w:lvlText w:val="o"/>
      <w:lvlJc w:val="left"/>
      <w:pPr>
        <w:ind w:left="3600" w:hanging="360"/>
      </w:pPr>
      <w:rPr>
        <w:rFonts w:ascii="Courier New" w:hAnsi="Courier New" w:hint="default"/>
      </w:rPr>
    </w:lvl>
    <w:lvl w:ilvl="5" w:tplc="9B8E0350">
      <w:start w:val="1"/>
      <w:numFmt w:val="bullet"/>
      <w:lvlText w:val=""/>
      <w:lvlJc w:val="left"/>
      <w:pPr>
        <w:ind w:left="4320" w:hanging="360"/>
      </w:pPr>
      <w:rPr>
        <w:rFonts w:ascii="Wingdings" w:hAnsi="Wingdings" w:hint="default"/>
      </w:rPr>
    </w:lvl>
    <w:lvl w:ilvl="6" w:tplc="8D76660E">
      <w:start w:val="1"/>
      <w:numFmt w:val="bullet"/>
      <w:lvlText w:val=""/>
      <w:lvlJc w:val="left"/>
      <w:pPr>
        <w:ind w:left="5040" w:hanging="360"/>
      </w:pPr>
      <w:rPr>
        <w:rFonts w:ascii="Symbol" w:hAnsi="Symbol" w:hint="default"/>
      </w:rPr>
    </w:lvl>
    <w:lvl w:ilvl="7" w:tplc="A1A8352E">
      <w:start w:val="1"/>
      <w:numFmt w:val="bullet"/>
      <w:lvlText w:val="o"/>
      <w:lvlJc w:val="left"/>
      <w:pPr>
        <w:ind w:left="5760" w:hanging="360"/>
      </w:pPr>
      <w:rPr>
        <w:rFonts w:ascii="Courier New" w:hAnsi="Courier New" w:hint="default"/>
      </w:rPr>
    </w:lvl>
    <w:lvl w:ilvl="8" w:tplc="74E0242C">
      <w:start w:val="1"/>
      <w:numFmt w:val="bullet"/>
      <w:lvlText w:val=""/>
      <w:lvlJc w:val="left"/>
      <w:pPr>
        <w:ind w:left="6480" w:hanging="360"/>
      </w:pPr>
      <w:rPr>
        <w:rFonts w:ascii="Wingdings" w:hAnsi="Wingdings" w:hint="default"/>
      </w:rPr>
    </w:lvl>
  </w:abstractNum>
  <w:abstractNum w:abstractNumId="23" w15:restartNumberingAfterBreak="0">
    <w:nsid w:val="70AF3FA4"/>
    <w:multiLevelType w:val="hybridMultilevel"/>
    <w:tmpl w:val="FFFFFFFF"/>
    <w:lvl w:ilvl="0" w:tplc="73F623A2">
      <w:start w:val="1"/>
      <w:numFmt w:val="bullet"/>
      <w:lvlText w:val="-"/>
      <w:lvlJc w:val="left"/>
      <w:pPr>
        <w:ind w:left="720" w:hanging="360"/>
      </w:pPr>
      <w:rPr>
        <w:rFonts w:ascii="Calibri" w:hAnsi="Calibri" w:hint="default"/>
      </w:rPr>
    </w:lvl>
    <w:lvl w:ilvl="1" w:tplc="58E6DC2A">
      <w:start w:val="1"/>
      <w:numFmt w:val="bullet"/>
      <w:lvlText w:val="o"/>
      <w:lvlJc w:val="left"/>
      <w:pPr>
        <w:ind w:left="1440" w:hanging="360"/>
      </w:pPr>
      <w:rPr>
        <w:rFonts w:ascii="Courier New" w:hAnsi="Courier New" w:hint="default"/>
      </w:rPr>
    </w:lvl>
    <w:lvl w:ilvl="2" w:tplc="C5F255DE">
      <w:start w:val="1"/>
      <w:numFmt w:val="bullet"/>
      <w:lvlText w:val=""/>
      <w:lvlJc w:val="left"/>
      <w:pPr>
        <w:ind w:left="2160" w:hanging="360"/>
      </w:pPr>
      <w:rPr>
        <w:rFonts w:ascii="Wingdings" w:hAnsi="Wingdings" w:hint="default"/>
      </w:rPr>
    </w:lvl>
    <w:lvl w:ilvl="3" w:tplc="8B3035E8">
      <w:start w:val="1"/>
      <w:numFmt w:val="bullet"/>
      <w:lvlText w:val=""/>
      <w:lvlJc w:val="left"/>
      <w:pPr>
        <w:ind w:left="2880" w:hanging="360"/>
      </w:pPr>
      <w:rPr>
        <w:rFonts w:ascii="Symbol" w:hAnsi="Symbol" w:hint="default"/>
      </w:rPr>
    </w:lvl>
    <w:lvl w:ilvl="4" w:tplc="5E96F7EC">
      <w:start w:val="1"/>
      <w:numFmt w:val="bullet"/>
      <w:lvlText w:val="o"/>
      <w:lvlJc w:val="left"/>
      <w:pPr>
        <w:ind w:left="3600" w:hanging="360"/>
      </w:pPr>
      <w:rPr>
        <w:rFonts w:ascii="Courier New" w:hAnsi="Courier New" w:hint="default"/>
      </w:rPr>
    </w:lvl>
    <w:lvl w:ilvl="5" w:tplc="A74CA6A8">
      <w:start w:val="1"/>
      <w:numFmt w:val="bullet"/>
      <w:lvlText w:val=""/>
      <w:lvlJc w:val="left"/>
      <w:pPr>
        <w:ind w:left="4320" w:hanging="360"/>
      </w:pPr>
      <w:rPr>
        <w:rFonts w:ascii="Wingdings" w:hAnsi="Wingdings" w:hint="default"/>
      </w:rPr>
    </w:lvl>
    <w:lvl w:ilvl="6" w:tplc="17E4087C">
      <w:start w:val="1"/>
      <w:numFmt w:val="bullet"/>
      <w:lvlText w:val=""/>
      <w:lvlJc w:val="left"/>
      <w:pPr>
        <w:ind w:left="5040" w:hanging="360"/>
      </w:pPr>
      <w:rPr>
        <w:rFonts w:ascii="Symbol" w:hAnsi="Symbol" w:hint="default"/>
      </w:rPr>
    </w:lvl>
    <w:lvl w:ilvl="7" w:tplc="FFCE0D1E">
      <w:start w:val="1"/>
      <w:numFmt w:val="bullet"/>
      <w:lvlText w:val="o"/>
      <w:lvlJc w:val="left"/>
      <w:pPr>
        <w:ind w:left="5760" w:hanging="360"/>
      </w:pPr>
      <w:rPr>
        <w:rFonts w:ascii="Courier New" w:hAnsi="Courier New" w:hint="default"/>
      </w:rPr>
    </w:lvl>
    <w:lvl w:ilvl="8" w:tplc="761A3EE4">
      <w:start w:val="1"/>
      <w:numFmt w:val="bullet"/>
      <w:lvlText w:val=""/>
      <w:lvlJc w:val="left"/>
      <w:pPr>
        <w:ind w:left="6480" w:hanging="360"/>
      </w:pPr>
      <w:rPr>
        <w:rFonts w:ascii="Wingdings" w:hAnsi="Wingdings" w:hint="default"/>
      </w:rPr>
    </w:lvl>
  </w:abstractNum>
  <w:abstractNum w:abstractNumId="24" w15:restartNumberingAfterBreak="0">
    <w:nsid w:val="74E5A156"/>
    <w:multiLevelType w:val="hybridMultilevel"/>
    <w:tmpl w:val="9E26B982"/>
    <w:lvl w:ilvl="0" w:tplc="2AD2120A">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Courier New" w:hAnsi="Courier New" w:hint="default"/>
      </w:rPr>
    </w:lvl>
    <w:lvl w:ilvl="2" w:tplc="AE78DFDC">
      <w:start w:val="1"/>
      <w:numFmt w:val="bullet"/>
      <w:lvlText w:val=""/>
      <w:lvlJc w:val="left"/>
      <w:pPr>
        <w:ind w:left="2160" w:hanging="360"/>
      </w:pPr>
      <w:rPr>
        <w:rFonts w:ascii="Wingdings" w:hAnsi="Wingdings" w:hint="default"/>
      </w:rPr>
    </w:lvl>
    <w:lvl w:ilvl="3" w:tplc="BA56E41A">
      <w:start w:val="1"/>
      <w:numFmt w:val="bullet"/>
      <w:lvlText w:val=""/>
      <w:lvlJc w:val="left"/>
      <w:pPr>
        <w:ind w:left="2880" w:hanging="360"/>
      </w:pPr>
      <w:rPr>
        <w:rFonts w:ascii="Symbol" w:hAnsi="Symbol" w:hint="default"/>
      </w:rPr>
    </w:lvl>
    <w:lvl w:ilvl="4" w:tplc="6B9E0C98">
      <w:start w:val="1"/>
      <w:numFmt w:val="bullet"/>
      <w:lvlText w:val="o"/>
      <w:lvlJc w:val="left"/>
      <w:pPr>
        <w:ind w:left="3600" w:hanging="360"/>
      </w:pPr>
      <w:rPr>
        <w:rFonts w:ascii="Courier New" w:hAnsi="Courier New" w:hint="default"/>
      </w:rPr>
    </w:lvl>
    <w:lvl w:ilvl="5" w:tplc="82BE5008">
      <w:start w:val="1"/>
      <w:numFmt w:val="bullet"/>
      <w:lvlText w:val=""/>
      <w:lvlJc w:val="left"/>
      <w:pPr>
        <w:ind w:left="4320" w:hanging="360"/>
      </w:pPr>
      <w:rPr>
        <w:rFonts w:ascii="Wingdings" w:hAnsi="Wingdings" w:hint="default"/>
      </w:rPr>
    </w:lvl>
    <w:lvl w:ilvl="6" w:tplc="AE6036B2">
      <w:start w:val="1"/>
      <w:numFmt w:val="bullet"/>
      <w:lvlText w:val=""/>
      <w:lvlJc w:val="left"/>
      <w:pPr>
        <w:ind w:left="5040" w:hanging="360"/>
      </w:pPr>
      <w:rPr>
        <w:rFonts w:ascii="Symbol" w:hAnsi="Symbol" w:hint="default"/>
      </w:rPr>
    </w:lvl>
    <w:lvl w:ilvl="7" w:tplc="9DF67418">
      <w:start w:val="1"/>
      <w:numFmt w:val="bullet"/>
      <w:lvlText w:val="o"/>
      <w:lvlJc w:val="left"/>
      <w:pPr>
        <w:ind w:left="5760" w:hanging="360"/>
      </w:pPr>
      <w:rPr>
        <w:rFonts w:ascii="Courier New" w:hAnsi="Courier New" w:hint="default"/>
      </w:rPr>
    </w:lvl>
    <w:lvl w:ilvl="8" w:tplc="2A381DE4">
      <w:start w:val="1"/>
      <w:numFmt w:val="bullet"/>
      <w:lvlText w:val=""/>
      <w:lvlJc w:val="left"/>
      <w:pPr>
        <w:ind w:left="6480" w:hanging="360"/>
      </w:pPr>
      <w:rPr>
        <w:rFonts w:ascii="Wingdings" w:hAnsi="Wingdings" w:hint="default"/>
      </w:rPr>
    </w:lvl>
  </w:abstractNum>
  <w:abstractNum w:abstractNumId="25" w15:restartNumberingAfterBreak="0">
    <w:nsid w:val="753D781A"/>
    <w:multiLevelType w:val="hybridMultilevel"/>
    <w:tmpl w:val="FFFFFFFF"/>
    <w:lvl w:ilvl="0" w:tplc="4F90D936">
      <w:start w:val="1"/>
      <w:numFmt w:val="bullet"/>
      <w:lvlText w:val="-"/>
      <w:lvlJc w:val="left"/>
      <w:pPr>
        <w:ind w:left="720" w:hanging="360"/>
      </w:pPr>
      <w:rPr>
        <w:rFonts w:ascii="Calibri" w:hAnsi="Calibri" w:hint="default"/>
      </w:rPr>
    </w:lvl>
    <w:lvl w:ilvl="1" w:tplc="6C00C9E2">
      <w:start w:val="1"/>
      <w:numFmt w:val="bullet"/>
      <w:lvlText w:val="o"/>
      <w:lvlJc w:val="left"/>
      <w:pPr>
        <w:ind w:left="1440" w:hanging="360"/>
      </w:pPr>
      <w:rPr>
        <w:rFonts w:ascii="Courier New" w:hAnsi="Courier New" w:hint="default"/>
      </w:rPr>
    </w:lvl>
    <w:lvl w:ilvl="2" w:tplc="904AE210">
      <w:start w:val="1"/>
      <w:numFmt w:val="bullet"/>
      <w:lvlText w:val=""/>
      <w:lvlJc w:val="left"/>
      <w:pPr>
        <w:ind w:left="2160" w:hanging="360"/>
      </w:pPr>
      <w:rPr>
        <w:rFonts w:ascii="Wingdings" w:hAnsi="Wingdings" w:hint="default"/>
      </w:rPr>
    </w:lvl>
    <w:lvl w:ilvl="3" w:tplc="2FAE8C1C">
      <w:start w:val="1"/>
      <w:numFmt w:val="bullet"/>
      <w:lvlText w:val=""/>
      <w:lvlJc w:val="left"/>
      <w:pPr>
        <w:ind w:left="2880" w:hanging="360"/>
      </w:pPr>
      <w:rPr>
        <w:rFonts w:ascii="Symbol" w:hAnsi="Symbol" w:hint="default"/>
      </w:rPr>
    </w:lvl>
    <w:lvl w:ilvl="4" w:tplc="81A893F4">
      <w:start w:val="1"/>
      <w:numFmt w:val="bullet"/>
      <w:lvlText w:val="o"/>
      <w:lvlJc w:val="left"/>
      <w:pPr>
        <w:ind w:left="3600" w:hanging="360"/>
      </w:pPr>
      <w:rPr>
        <w:rFonts w:ascii="Courier New" w:hAnsi="Courier New" w:hint="default"/>
      </w:rPr>
    </w:lvl>
    <w:lvl w:ilvl="5" w:tplc="63FC1252">
      <w:start w:val="1"/>
      <w:numFmt w:val="bullet"/>
      <w:lvlText w:val=""/>
      <w:lvlJc w:val="left"/>
      <w:pPr>
        <w:ind w:left="4320" w:hanging="360"/>
      </w:pPr>
      <w:rPr>
        <w:rFonts w:ascii="Wingdings" w:hAnsi="Wingdings" w:hint="default"/>
      </w:rPr>
    </w:lvl>
    <w:lvl w:ilvl="6" w:tplc="15023C9A">
      <w:start w:val="1"/>
      <w:numFmt w:val="bullet"/>
      <w:lvlText w:val=""/>
      <w:lvlJc w:val="left"/>
      <w:pPr>
        <w:ind w:left="5040" w:hanging="360"/>
      </w:pPr>
      <w:rPr>
        <w:rFonts w:ascii="Symbol" w:hAnsi="Symbol" w:hint="default"/>
      </w:rPr>
    </w:lvl>
    <w:lvl w:ilvl="7" w:tplc="433E34D4">
      <w:start w:val="1"/>
      <w:numFmt w:val="bullet"/>
      <w:lvlText w:val="o"/>
      <w:lvlJc w:val="left"/>
      <w:pPr>
        <w:ind w:left="5760" w:hanging="360"/>
      </w:pPr>
      <w:rPr>
        <w:rFonts w:ascii="Courier New" w:hAnsi="Courier New" w:hint="default"/>
      </w:rPr>
    </w:lvl>
    <w:lvl w:ilvl="8" w:tplc="2C7840C4">
      <w:start w:val="1"/>
      <w:numFmt w:val="bullet"/>
      <w:lvlText w:val=""/>
      <w:lvlJc w:val="left"/>
      <w:pPr>
        <w:ind w:left="6480" w:hanging="360"/>
      </w:pPr>
      <w:rPr>
        <w:rFonts w:ascii="Wingdings" w:hAnsi="Wingdings" w:hint="default"/>
      </w:rPr>
    </w:lvl>
  </w:abstractNum>
  <w:abstractNum w:abstractNumId="26" w15:restartNumberingAfterBreak="0">
    <w:nsid w:val="75E21103"/>
    <w:multiLevelType w:val="hybridMultilevel"/>
    <w:tmpl w:val="92544DFE"/>
    <w:lvl w:ilvl="0" w:tplc="8A00A2F2">
      <w:start w:val="1"/>
      <w:numFmt w:val="bullet"/>
      <w:lvlText w:val="o"/>
      <w:lvlJc w:val="left"/>
      <w:pPr>
        <w:ind w:left="720" w:hanging="360"/>
      </w:pPr>
      <w:rPr>
        <w:rFonts w:ascii="Courier New" w:hAnsi="Courier New" w:hint="default"/>
      </w:rPr>
    </w:lvl>
    <w:lvl w:ilvl="1" w:tplc="A82ABDE2">
      <w:start w:val="1"/>
      <w:numFmt w:val="bullet"/>
      <w:lvlText w:val="o"/>
      <w:lvlJc w:val="left"/>
      <w:pPr>
        <w:ind w:left="1440" w:hanging="360"/>
      </w:pPr>
      <w:rPr>
        <w:rFonts w:ascii="Courier New" w:hAnsi="Courier New" w:hint="default"/>
      </w:rPr>
    </w:lvl>
    <w:lvl w:ilvl="2" w:tplc="259879AC">
      <w:start w:val="1"/>
      <w:numFmt w:val="bullet"/>
      <w:lvlText w:val=""/>
      <w:lvlJc w:val="left"/>
      <w:pPr>
        <w:ind w:left="2160" w:hanging="360"/>
      </w:pPr>
      <w:rPr>
        <w:rFonts w:ascii="Wingdings" w:hAnsi="Wingdings" w:hint="default"/>
      </w:rPr>
    </w:lvl>
    <w:lvl w:ilvl="3" w:tplc="3D0088EC">
      <w:start w:val="1"/>
      <w:numFmt w:val="bullet"/>
      <w:lvlText w:val=""/>
      <w:lvlJc w:val="left"/>
      <w:pPr>
        <w:ind w:left="2880" w:hanging="360"/>
      </w:pPr>
      <w:rPr>
        <w:rFonts w:ascii="Symbol" w:hAnsi="Symbol" w:hint="default"/>
      </w:rPr>
    </w:lvl>
    <w:lvl w:ilvl="4" w:tplc="3678E602">
      <w:start w:val="1"/>
      <w:numFmt w:val="bullet"/>
      <w:lvlText w:val="o"/>
      <w:lvlJc w:val="left"/>
      <w:pPr>
        <w:ind w:left="3600" w:hanging="360"/>
      </w:pPr>
      <w:rPr>
        <w:rFonts w:ascii="Courier New" w:hAnsi="Courier New" w:hint="default"/>
      </w:rPr>
    </w:lvl>
    <w:lvl w:ilvl="5" w:tplc="7B8ACE46">
      <w:start w:val="1"/>
      <w:numFmt w:val="bullet"/>
      <w:lvlText w:val=""/>
      <w:lvlJc w:val="left"/>
      <w:pPr>
        <w:ind w:left="4320" w:hanging="360"/>
      </w:pPr>
      <w:rPr>
        <w:rFonts w:ascii="Wingdings" w:hAnsi="Wingdings" w:hint="default"/>
      </w:rPr>
    </w:lvl>
    <w:lvl w:ilvl="6" w:tplc="FFB08E0E">
      <w:start w:val="1"/>
      <w:numFmt w:val="bullet"/>
      <w:lvlText w:val=""/>
      <w:lvlJc w:val="left"/>
      <w:pPr>
        <w:ind w:left="5040" w:hanging="360"/>
      </w:pPr>
      <w:rPr>
        <w:rFonts w:ascii="Symbol" w:hAnsi="Symbol" w:hint="default"/>
      </w:rPr>
    </w:lvl>
    <w:lvl w:ilvl="7" w:tplc="2818A970">
      <w:start w:val="1"/>
      <w:numFmt w:val="bullet"/>
      <w:lvlText w:val="o"/>
      <w:lvlJc w:val="left"/>
      <w:pPr>
        <w:ind w:left="5760" w:hanging="360"/>
      </w:pPr>
      <w:rPr>
        <w:rFonts w:ascii="Courier New" w:hAnsi="Courier New" w:hint="default"/>
      </w:rPr>
    </w:lvl>
    <w:lvl w:ilvl="8" w:tplc="B6AC520A">
      <w:start w:val="1"/>
      <w:numFmt w:val="bullet"/>
      <w:lvlText w:val=""/>
      <w:lvlJc w:val="left"/>
      <w:pPr>
        <w:ind w:left="6480" w:hanging="360"/>
      </w:pPr>
      <w:rPr>
        <w:rFonts w:ascii="Wingdings" w:hAnsi="Wingdings" w:hint="default"/>
      </w:rPr>
    </w:lvl>
  </w:abstractNum>
  <w:abstractNum w:abstractNumId="27" w15:restartNumberingAfterBreak="0">
    <w:nsid w:val="7ABB9E59"/>
    <w:multiLevelType w:val="hybridMultilevel"/>
    <w:tmpl w:val="FFFFFFFF"/>
    <w:lvl w:ilvl="0" w:tplc="5C2EB5A0">
      <w:start w:val="1"/>
      <w:numFmt w:val="bullet"/>
      <w:lvlText w:val=""/>
      <w:lvlJc w:val="left"/>
      <w:pPr>
        <w:ind w:left="720" w:hanging="360"/>
      </w:pPr>
      <w:rPr>
        <w:rFonts w:ascii="Symbol" w:hAnsi="Symbol" w:hint="default"/>
      </w:rPr>
    </w:lvl>
    <w:lvl w:ilvl="1" w:tplc="571E8262">
      <w:start w:val="1"/>
      <w:numFmt w:val="bullet"/>
      <w:lvlText w:val="o"/>
      <w:lvlJc w:val="left"/>
      <w:pPr>
        <w:ind w:left="1440" w:hanging="360"/>
      </w:pPr>
      <w:rPr>
        <w:rFonts w:ascii="Courier New" w:hAnsi="Courier New" w:hint="default"/>
      </w:rPr>
    </w:lvl>
    <w:lvl w:ilvl="2" w:tplc="79BA4F3E">
      <w:start w:val="1"/>
      <w:numFmt w:val="bullet"/>
      <w:lvlText w:val=""/>
      <w:lvlJc w:val="left"/>
      <w:pPr>
        <w:ind w:left="2160" w:hanging="360"/>
      </w:pPr>
      <w:rPr>
        <w:rFonts w:ascii="Wingdings" w:hAnsi="Wingdings" w:hint="default"/>
      </w:rPr>
    </w:lvl>
    <w:lvl w:ilvl="3" w:tplc="97728ABC">
      <w:start w:val="1"/>
      <w:numFmt w:val="bullet"/>
      <w:lvlText w:val=""/>
      <w:lvlJc w:val="left"/>
      <w:pPr>
        <w:ind w:left="2880" w:hanging="360"/>
      </w:pPr>
      <w:rPr>
        <w:rFonts w:ascii="Symbol" w:hAnsi="Symbol" w:hint="default"/>
      </w:rPr>
    </w:lvl>
    <w:lvl w:ilvl="4" w:tplc="CC98997E">
      <w:start w:val="1"/>
      <w:numFmt w:val="bullet"/>
      <w:lvlText w:val="o"/>
      <w:lvlJc w:val="left"/>
      <w:pPr>
        <w:ind w:left="3600" w:hanging="360"/>
      </w:pPr>
      <w:rPr>
        <w:rFonts w:ascii="Courier New" w:hAnsi="Courier New" w:hint="default"/>
      </w:rPr>
    </w:lvl>
    <w:lvl w:ilvl="5" w:tplc="078A8D78">
      <w:start w:val="1"/>
      <w:numFmt w:val="bullet"/>
      <w:lvlText w:val=""/>
      <w:lvlJc w:val="left"/>
      <w:pPr>
        <w:ind w:left="4320" w:hanging="360"/>
      </w:pPr>
      <w:rPr>
        <w:rFonts w:ascii="Wingdings" w:hAnsi="Wingdings" w:hint="default"/>
      </w:rPr>
    </w:lvl>
    <w:lvl w:ilvl="6" w:tplc="AE5C6E32">
      <w:start w:val="1"/>
      <w:numFmt w:val="bullet"/>
      <w:lvlText w:val=""/>
      <w:lvlJc w:val="left"/>
      <w:pPr>
        <w:ind w:left="5040" w:hanging="360"/>
      </w:pPr>
      <w:rPr>
        <w:rFonts w:ascii="Symbol" w:hAnsi="Symbol" w:hint="default"/>
      </w:rPr>
    </w:lvl>
    <w:lvl w:ilvl="7" w:tplc="132CF8D0">
      <w:start w:val="1"/>
      <w:numFmt w:val="bullet"/>
      <w:lvlText w:val="o"/>
      <w:lvlJc w:val="left"/>
      <w:pPr>
        <w:ind w:left="5760" w:hanging="360"/>
      </w:pPr>
      <w:rPr>
        <w:rFonts w:ascii="Courier New" w:hAnsi="Courier New" w:hint="default"/>
      </w:rPr>
    </w:lvl>
    <w:lvl w:ilvl="8" w:tplc="CA268EDC">
      <w:start w:val="1"/>
      <w:numFmt w:val="bullet"/>
      <w:lvlText w:val=""/>
      <w:lvlJc w:val="left"/>
      <w:pPr>
        <w:ind w:left="6480" w:hanging="360"/>
      </w:pPr>
      <w:rPr>
        <w:rFonts w:ascii="Wingdings" w:hAnsi="Wingdings" w:hint="default"/>
      </w:rPr>
    </w:lvl>
  </w:abstractNum>
  <w:abstractNum w:abstractNumId="28" w15:restartNumberingAfterBreak="0">
    <w:nsid w:val="7F825EB7"/>
    <w:multiLevelType w:val="hybridMultilevel"/>
    <w:tmpl w:val="FFFFFFFF"/>
    <w:lvl w:ilvl="0" w:tplc="53EE4C9C">
      <w:start w:val="1"/>
      <w:numFmt w:val="bullet"/>
      <w:lvlText w:val="▫"/>
      <w:lvlJc w:val="left"/>
      <w:pPr>
        <w:ind w:left="720" w:hanging="360"/>
      </w:pPr>
      <w:rPr>
        <w:rFonts w:ascii="Courier New" w:hAnsi="Courier New" w:hint="default"/>
      </w:rPr>
    </w:lvl>
    <w:lvl w:ilvl="1" w:tplc="907EDD78">
      <w:start w:val="1"/>
      <w:numFmt w:val="bullet"/>
      <w:lvlText w:val="o"/>
      <w:lvlJc w:val="left"/>
      <w:pPr>
        <w:ind w:left="1440" w:hanging="360"/>
      </w:pPr>
      <w:rPr>
        <w:rFonts w:ascii="Courier New" w:hAnsi="Courier New" w:hint="default"/>
      </w:rPr>
    </w:lvl>
    <w:lvl w:ilvl="2" w:tplc="E8360FE8">
      <w:start w:val="1"/>
      <w:numFmt w:val="bullet"/>
      <w:lvlText w:val=""/>
      <w:lvlJc w:val="left"/>
      <w:pPr>
        <w:ind w:left="2160" w:hanging="360"/>
      </w:pPr>
      <w:rPr>
        <w:rFonts w:ascii="Wingdings" w:hAnsi="Wingdings" w:hint="default"/>
      </w:rPr>
    </w:lvl>
    <w:lvl w:ilvl="3" w:tplc="75FCA8E4">
      <w:start w:val="1"/>
      <w:numFmt w:val="bullet"/>
      <w:lvlText w:val=""/>
      <w:lvlJc w:val="left"/>
      <w:pPr>
        <w:ind w:left="2880" w:hanging="360"/>
      </w:pPr>
      <w:rPr>
        <w:rFonts w:ascii="Symbol" w:hAnsi="Symbol" w:hint="default"/>
      </w:rPr>
    </w:lvl>
    <w:lvl w:ilvl="4" w:tplc="DC207274">
      <w:start w:val="1"/>
      <w:numFmt w:val="bullet"/>
      <w:lvlText w:val="o"/>
      <w:lvlJc w:val="left"/>
      <w:pPr>
        <w:ind w:left="3600" w:hanging="360"/>
      </w:pPr>
      <w:rPr>
        <w:rFonts w:ascii="Courier New" w:hAnsi="Courier New" w:hint="default"/>
      </w:rPr>
    </w:lvl>
    <w:lvl w:ilvl="5" w:tplc="419EC3E0">
      <w:start w:val="1"/>
      <w:numFmt w:val="bullet"/>
      <w:lvlText w:val=""/>
      <w:lvlJc w:val="left"/>
      <w:pPr>
        <w:ind w:left="4320" w:hanging="360"/>
      </w:pPr>
      <w:rPr>
        <w:rFonts w:ascii="Wingdings" w:hAnsi="Wingdings" w:hint="default"/>
      </w:rPr>
    </w:lvl>
    <w:lvl w:ilvl="6" w:tplc="03FC34C2">
      <w:start w:val="1"/>
      <w:numFmt w:val="bullet"/>
      <w:lvlText w:val=""/>
      <w:lvlJc w:val="left"/>
      <w:pPr>
        <w:ind w:left="5040" w:hanging="360"/>
      </w:pPr>
      <w:rPr>
        <w:rFonts w:ascii="Symbol" w:hAnsi="Symbol" w:hint="default"/>
      </w:rPr>
    </w:lvl>
    <w:lvl w:ilvl="7" w:tplc="8820AD16">
      <w:start w:val="1"/>
      <w:numFmt w:val="bullet"/>
      <w:lvlText w:val="o"/>
      <w:lvlJc w:val="left"/>
      <w:pPr>
        <w:ind w:left="5760" w:hanging="360"/>
      </w:pPr>
      <w:rPr>
        <w:rFonts w:ascii="Courier New" w:hAnsi="Courier New" w:hint="default"/>
      </w:rPr>
    </w:lvl>
    <w:lvl w:ilvl="8" w:tplc="A5D66AB2">
      <w:start w:val="1"/>
      <w:numFmt w:val="bullet"/>
      <w:lvlText w:val=""/>
      <w:lvlJc w:val="left"/>
      <w:pPr>
        <w:ind w:left="6480" w:hanging="360"/>
      </w:pPr>
      <w:rPr>
        <w:rFonts w:ascii="Wingdings" w:hAnsi="Wingdings" w:hint="default"/>
      </w:rPr>
    </w:lvl>
  </w:abstractNum>
  <w:abstractNum w:abstractNumId="29" w15:restartNumberingAfterBreak="0">
    <w:nsid w:val="7FC17E4C"/>
    <w:multiLevelType w:val="hybridMultilevel"/>
    <w:tmpl w:val="FFFFFFFF"/>
    <w:lvl w:ilvl="0" w:tplc="4A88D026">
      <w:start w:val="1"/>
      <w:numFmt w:val="bullet"/>
      <w:lvlText w:val="-"/>
      <w:lvlJc w:val="left"/>
      <w:pPr>
        <w:ind w:left="720" w:hanging="360"/>
      </w:pPr>
      <w:rPr>
        <w:rFonts w:ascii="Calibri" w:hAnsi="Calibri" w:hint="default"/>
      </w:rPr>
    </w:lvl>
    <w:lvl w:ilvl="1" w:tplc="D58A991E">
      <w:start w:val="1"/>
      <w:numFmt w:val="bullet"/>
      <w:lvlText w:val="o"/>
      <w:lvlJc w:val="left"/>
      <w:pPr>
        <w:ind w:left="1440" w:hanging="360"/>
      </w:pPr>
      <w:rPr>
        <w:rFonts w:ascii="Courier New" w:hAnsi="Courier New" w:hint="default"/>
      </w:rPr>
    </w:lvl>
    <w:lvl w:ilvl="2" w:tplc="7D8CEBD2">
      <w:start w:val="1"/>
      <w:numFmt w:val="bullet"/>
      <w:lvlText w:val=""/>
      <w:lvlJc w:val="left"/>
      <w:pPr>
        <w:ind w:left="2160" w:hanging="360"/>
      </w:pPr>
      <w:rPr>
        <w:rFonts w:ascii="Wingdings" w:hAnsi="Wingdings" w:hint="default"/>
      </w:rPr>
    </w:lvl>
    <w:lvl w:ilvl="3" w:tplc="65F01922">
      <w:start w:val="1"/>
      <w:numFmt w:val="bullet"/>
      <w:lvlText w:val=""/>
      <w:lvlJc w:val="left"/>
      <w:pPr>
        <w:ind w:left="2880" w:hanging="360"/>
      </w:pPr>
      <w:rPr>
        <w:rFonts w:ascii="Symbol" w:hAnsi="Symbol" w:hint="default"/>
      </w:rPr>
    </w:lvl>
    <w:lvl w:ilvl="4" w:tplc="6BC60C22">
      <w:start w:val="1"/>
      <w:numFmt w:val="bullet"/>
      <w:lvlText w:val="o"/>
      <w:lvlJc w:val="left"/>
      <w:pPr>
        <w:ind w:left="3600" w:hanging="360"/>
      </w:pPr>
      <w:rPr>
        <w:rFonts w:ascii="Courier New" w:hAnsi="Courier New" w:hint="default"/>
      </w:rPr>
    </w:lvl>
    <w:lvl w:ilvl="5" w:tplc="B32635CE">
      <w:start w:val="1"/>
      <w:numFmt w:val="bullet"/>
      <w:lvlText w:val=""/>
      <w:lvlJc w:val="left"/>
      <w:pPr>
        <w:ind w:left="4320" w:hanging="360"/>
      </w:pPr>
      <w:rPr>
        <w:rFonts w:ascii="Wingdings" w:hAnsi="Wingdings" w:hint="default"/>
      </w:rPr>
    </w:lvl>
    <w:lvl w:ilvl="6" w:tplc="AB1863F0">
      <w:start w:val="1"/>
      <w:numFmt w:val="bullet"/>
      <w:lvlText w:val=""/>
      <w:lvlJc w:val="left"/>
      <w:pPr>
        <w:ind w:left="5040" w:hanging="360"/>
      </w:pPr>
      <w:rPr>
        <w:rFonts w:ascii="Symbol" w:hAnsi="Symbol" w:hint="default"/>
      </w:rPr>
    </w:lvl>
    <w:lvl w:ilvl="7" w:tplc="49407580">
      <w:start w:val="1"/>
      <w:numFmt w:val="bullet"/>
      <w:lvlText w:val="o"/>
      <w:lvlJc w:val="left"/>
      <w:pPr>
        <w:ind w:left="5760" w:hanging="360"/>
      </w:pPr>
      <w:rPr>
        <w:rFonts w:ascii="Courier New" w:hAnsi="Courier New" w:hint="default"/>
      </w:rPr>
    </w:lvl>
    <w:lvl w:ilvl="8" w:tplc="20281172">
      <w:start w:val="1"/>
      <w:numFmt w:val="bullet"/>
      <w:lvlText w:val=""/>
      <w:lvlJc w:val="left"/>
      <w:pPr>
        <w:ind w:left="6480" w:hanging="360"/>
      </w:pPr>
      <w:rPr>
        <w:rFonts w:ascii="Wingdings" w:hAnsi="Wingdings" w:hint="default"/>
      </w:rPr>
    </w:lvl>
  </w:abstractNum>
  <w:num w:numId="1" w16cid:durableId="1766924004">
    <w:abstractNumId w:val="7"/>
  </w:num>
  <w:num w:numId="2" w16cid:durableId="852065456">
    <w:abstractNumId w:val="8"/>
  </w:num>
  <w:num w:numId="3" w16cid:durableId="1640844206">
    <w:abstractNumId w:val="9"/>
  </w:num>
  <w:num w:numId="4" w16cid:durableId="1970210732">
    <w:abstractNumId w:val="10"/>
  </w:num>
  <w:num w:numId="5" w16cid:durableId="397942278">
    <w:abstractNumId w:val="29"/>
  </w:num>
  <w:num w:numId="6" w16cid:durableId="1264415667">
    <w:abstractNumId w:val="19"/>
  </w:num>
  <w:num w:numId="7" w16cid:durableId="498886010">
    <w:abstractNumId w:val="2"/>
  </w:num>
  <w:num w:numId="8" w16cid:durableId="1250580092">
    <w:abstractNumId w:val="21"/>
  </w:num>
  <w:num w:numId="9" w16cid:durableId="175654130">
    <w:abstractNumId w:val="12"/>
  </w:num>
  <w:num w:numId="10" w16cid:durableId="102850393">
    <w:abstractNumId w:val="23"/>
  </w:num>
  <w:num w:numId="11" w16cid:durableId="812524043">
    <w:abstractNumId w:val="27"/>
  </w:num>
  <w:num w:numId="12" w16cid:durableId="954555628">
    <w:abstractNumId w:val="0"/>
  </w:num>
  <w:num w:numId="13" w16cid:durableId="1808236254">
    <w:abstractNumId w:val="3"/>
  </w:num>
  <w:num w:numId="14" w16cid:durableId="922686380">
    <w:abstractNumId w:val="22"/>
  </w:num>
  <w:num w:numId="15" w16cid:durableId="2053070579">
    <w:abstractNumId w:val="25"/>
  </w:num>
  <w:num w:numId="16" w16cid:durableId="1431971546">
    <w:abstractNumId w:val="16"/>
  </w:num>
  <w:num w:numId="17" w16cid:durableId="457067277">
    <w:abstractNumId w:val="5"/>
  </w:num>
  <w:num w:numId="18" w16cid:durableId="856961658">
    <w:abstractNumId w:val="17"/>
  </w:num>
  <w:num w:numId="19" w16cid:durableId="496656440">
    <w:abstractNumId w:val="28"/>
  </w:num>
  <w:num w:numId="20" w16cid:durableId="888539622">
    <w:abstractNumId w:val="4"/>
  </w:num>
  <w:num w:numId="21" w16cid:durableId="464665205">
    <w:abstractNumId w:val="1"/>
  </w:num>
  <w:num w:numId="22" w16cid:durableId="1149705979">
    <w:abstractNumId w:val="6"/>
  </w:num>
  <w:num w:numId="23" w16cid:durableId="108093230">
    <w:abstractNumId w:val="11"/>
  </w:num>
  <w:num w:numId="24" w16cid:durableId="1308248188">
    <w:abstractNumId w:val="13"/>
  </w:num>
  <w:num w:numId="25" w16cid:durableId="588579772">
    <w:abstractNumId w:val="24"/>
  </w:num>
  <w:num w:numId="26" w16cid:durableId="672416400">
    <w:abstractNumId w:val="26"/>
  </w:num>
  <w:num w:numId="27" w16cid:durableId="88741833">
    <w:abstractNumId w:val="18"/>
  </w:num>
  <w:num w:numId="28" w16cid:durableId="1028414859">
    <w:abstractNumId w:val="20"/>
  </w:num>
  <w:num w:numId="29" w16cid:durableId="779184146">
    <w:abstractNumId w:val="15"/>
  </w:num>
  <w:num w:numId="30" w16cid:durableId="1771509442">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EEB73C"/>
    <w:rsid w:val="00022CEF"/>
    <w:rsid w:val="0002527F"/>
    <w:rsid w:val="00027D7C"/>
    <w:rsid w:val="00063123"/>
    <w:rsid w:val="000A677C"/>
    <w:rsid w:val="000E1357"/>
    <w:rsid w:val="000EC025"/>
    <w:rsid w:val="000F73D9"/>
    <w:rsid w:val="001D0D17"/>
    <w:rsid w:val="002100B2"/>
    <w:rsid w:val="00292A96"/>
    <w:rsid w:val="002C738E"/>
    <w:rsid w:val="002F08AF"/>
    <w:rsid w:val="0030023D"/>
    <w:rsid w:val="00306404"/>
    <w:rsid w:val="003210EA"/>
    <w:rsid w:val="003B768A"/>
    <w:rsid w:val="003E35A7"/>
    <w:rsid w:val="003E3ED4"/>
    <w:rsid w:val="004226B0"/>
    <w:rsid w:val="0043446F"/>
    <w:rsid w:val="00444349"/>
    <w:rsid w:val="00452F59"/>
    <w:rsid w:val="0049A101"/>
    <w:rsid w:val="004F5F56"/>
    <w:rsid w:val="00506AB2"/>
    <w:rsid w:val="0052752E"/>
    <w:rsid w:val="00537B5F"/>
    <w:rsid w:val="0054179B"/>
    <w:rsid w:val="0054FAA8"/>
    <w:rsid w:val="00565576"/>
    <w:rsid w:val="005A1EF8"/>
    <w:rsid w:val="005B050A"/>
    <w:rsid w:val="005C08EE"/>
    <w:rsid w:val="005F38D6"/>
    <w:rsid w:val="00651E94"/>
    <w:rsid w:val="0069075D"/>
    <w:rsid w:val="006929DB"/>
    <w:rsid w:val="006B6F92"/>
    <w:rsid w:val="006F06E5"/>
    <w:rsid w:val="0072795F"/>
    <w:rsid w:val="00730882"/>
    <w:rsid w:val="00753900"/>
    <w:rsid w:val="007A4183"/>
    <w:rsid w:val="007E1BC0"/>
    <w:rsid w:val="008144D1"/>
    <w:rsid w:val="00847CDB"/>
    <w:rsid w:val="0087070F"/>
    <w:rsid w:val="008B7998"/>
    <w:rsid w:val="008C8E62"/>
    <w:rsid w:val="008F5B1D"/>
    <w:rsid w:val="009D5599"/>
    <w:rsid w:val="009E4448"/>
    <w:rsid w:val="009E6020"/>
    <w:rsid w:val="00A441C9"/>
    <w:rsid w:val="00A64CED"/>
    <w:rsid w:val="00AA21EB"/>
    <w:rsid w:val="00AB1AD0"/>
    <w:rsid w:val="00AB5C66"/>
    <w:rsid w:val="00AB78E9"/>
    <w:rsid w:val="00AD6C8F"/>
    <w:rsid w:val="00AE1616"/>
    <w:rsid w:val="00AE47D3"/>
    <w:rsid w:val="00B02AAC"/>
    <w:rsid w:val="00B32D7A"/>
    <w:rsid w:val="00B36325"/>
    <w:rsid w:val="00B40FED"/>
    <w:rsid w:val="00B51C55"/>
    <w:rsid w:val="00B7117A"/>
    <w:rsid w:val="00B98725"/>
    <w:rsid w:val="00BB4899"/>
    <w:rsid w:val="00C50AD2"/>
    <w:rsid w:val="00C8F3AD"/>
    <w:rsid w:val="00CC6090"/>
    <w:rsid w:val="00CC61F7"/>
    <w:rsid w:val="00CD1B3A"/>
    <w:rsid w:val="00CD2A1E"/>
    <w:rsid w:val="00D22EDF"/>
    <w:rsid w:val="00D40DA5"/>
    <w:rsid w:val="00D41D76"/>
    <w:rsid w:val="00D424D7"/>
    <w:rsid w:val="00D60A2E"/>
    <w:rsid w:val="00D80BD5"/>
    <w:rsid w:val="00DAB10F"/>
    <w:rsid w:val="00DB2684"/>
    <w:rsid w:val="00DB6ADA"/>
    <w:rsid w:val="00DF23A4"/>
    <w:rsid w:val="00E17523"/>
    <w:rsid w:val="00E2458F"/>
    <w:rsid w:val="00EC1521"/>
    <w:rsid w:val="00EF20D6"/>
    <w:rsid w:val="00F006A3"/>
    <w:rsid w:val="00F55E5F"/>
    <w:rsid w:val="0104F59C"/>
    <w:rsid w:val="0110870E"/>
    <w:rsid w:val="01283CA8"/>
    <w:rsid w:val="012C5FE4"/>
    <w:rsid w:val="01305764"/>
    <w:rsid w:val="014A2C39"/>
    <w:rsid w:val="015E683C"/>
    <w:rsid w:val="0162E910"/>
    <w:rsid w:val="01B66AC4"/>
    <w:rsid w:val="01CC5D4E"/>
    <w:rsid w:val="01D53FF6"/>
    <w:rsid w:val="01EFC4DE"/>
    <w:rsid w:val="01F04155"/>
    <w:rsid w:val="02174CD5"/>
    <w:rsid w:val="02224A00"/>
    <w:rsid w:val="024F4FB6"/>
    <w:rsid w:val="0258E456"/>
    <w:rsid w:val="0270954D"/>
    <w:rsid w:val="02826C03"/>
    <w:rsid w:val="02A0C5FD"/>
    <w:rsid w:val="02A407FF"/>
    <w:rsid w:val="02B6D0BB"/>
    <w:rsid w:val="02C83045"/>
    <w:rsid w:val="02E0C23F"/>
    <w:rsid w:val="02E74252"/>
    <w:rsid w:val="030ADAC0"/>
    <w:rsid w:val="03235A92"/>
    <w:rsid w:val="03384AED"/>
    <w:rsid w:val="033EB183"/>
    <w:rsid w:val="034CC547"/>
    <w:rsid w:val="0366E397"/>
    <w:rsid w:val="037C8E6F"/>
    <w:rsid w:val="03B29D10"/>
    <w:rsid w:val="03B363A2"/>
    <w:rsid w:val="03CF2EA6"/>
    <w:rsid w:val="03E0E406"/>
    <w:rsid w:val="03EEF06B"/>
    <w:rsid w:val="03EFA416"/>
    <w:rsid w:val="03F11B46"/>
    <w:rsid w:val="04207610"/>
    <w:rsid w:val="042C23E2"/>
    <w:rsid w:val="045D7E56"/>
    <w:rsid w:val="0475EC29"/>
    <w:rsid w:val="0477693B"/>
    <w:rsid w:val="0481CCFB"/>
    <w:rsid w:val="0495EEE5"/>
    <w:rsid w:val="04A7F30A"/>
    <w:rsid w:val="04B52F93"/>
    <w:rsid w:val="04BA0EC8"/>
    <w:rsid w:val="04C6BFB7"/>
    <w:rsid w:val="04DD1137"/>
    <w:rsid w:val="04F5D669"/>
    <w:rsid w:val="04F63994"/>
    <w:rsid w:val="05095F30"/>
    <w:rsid w:val="05216F5F"/>
    <w:rsid w:val="0522F590"/>
    <w:rsid w:val="053FAA5C"/>
    <w:rsid w:val="0570D24A"/>
    <w:rsid w:val="0574726E"/>
    <w:rsid w:val="05748508"/>
    <w:rsid w:val="05751268"/>
    <w:rsid w:val="05784919"/>
    <w:rsid w:val="057B1248"/>
    <w:rsid w:val="057B7E5B"/>
    <w:rsid w:val="0580A06F"/>
    <w:rsid w:val="058B7477"/>
    <w:rsid w:val="05B15FE8"/>
    <w:rsid w:val="05BC4671"/>
    <w:rsid w:val="05C7F443"/>
    <w:rsid w:val="05CAF986"/>
    <w:rsid w:val="05CB9ADB"/>
    <w:rsid w:val="05CBC1CD"/>
    <w:rsid w:val="05D842DF"/>
    <w:rsid w:val="05DFD904"/>
    <w:rsid w:val="05EBE5B7"/>
    <w:rsid w:val="060F4AD4"/>
    <w:rsid w:val="061E68E1"/>
    <w:rsid w:val="065674F4"/>
    <w:rsid w:val="065D6ED7"/>
    <w:rsid w:val="0672B91C"/>
    <w:rsid w:val="06787D0F"/>
    <w:rsid w:val="06791942"/>
    <w:rsid w:val="068262B5"/>
    <w:rsid w:val="06A0F8A1"/>
    <w:rsid w:val="06A14DF7"/>
    <w:rsid w:val="06A69A55"/>
    <w:rsid w:val="06A79B01"/>
    <w:rsid w:val="06B3291F"/>
    <w:rsid w:val="06BF6BBF"/>
    <w:rsid w:val="06C366DE"/>
    <w:rsid w:val="06C53D9E"/>
    <w:rsid w:val="06C6C0DD"/>
    <w:rsid w:val="0714197A"/>
    <w:rsid w:val="0745F6B9"/>
    <w:rsid w:val="074FBF26"/>
    <w:rsid w:val="075816D2"/>
    <w:rsid w:val="079F642E"/>
    <w:rsid w:val="07B7A438"/>
    <w:rsid w:val="07B9D6F1"/>
    <w:rsid w:val="07D04FB4"/>
    <w:rsid w:val="07DE94DF"/>
    <w:rsid w:val="07EED73D"/>
    <w:rsid w:val="0811E148"/>
    <w:rsid w:val="08294259"/>
    <w:rsid w:val="0830618B"/>
    <w:rsid w:val="08354E86"/>
    <w:rsid w:val="084149F6"/>
    <w:rsid w:val="084D65E9"/>
    <w:rsid w:val="085E63AD"/>
    <w:rsid w:val="088521DF"/>
    <w:rsid w:val="0896C17E"/>
    <w:rsid w:val="08A64044"/>
    <w:rsid w:val="08A82716"/>
    <w:rsid w:val="08BC22DF"/>
    <w:rsid w:val="08C29BA3"/>
    <w:rsid w:val="08C2E0D0"/>
    <w:rsid w:val="08C31539"/>
    <w:rsid w:val="08C9A694"/>
    <w:rsid w:val="08D6C04F"/>
    <w:rsid w:val="08E1833C"/>
    <w:rsid w:val="08E7F726"/>
    <w:rsid w:val="08E8EBAD"/>
    <w:rsid w:val="08F3E733"/>
    <w:rsid w:val="091ECC1B"/>
    <w:rsid w:val="09250952"/>
    <w:rsid w:val="093C17F8"/>
    <w:rsid w:val="093D0843"/>
    <w:rsid w:val="098DBC5B"/>
    <w:rsid w:val="099EE7C1"/>
    <w:rsid w:val="09B8D338"/>
    <w:rsid w:val="09CEC394"/>
    <w:rsid w:val="09D11EE7"/>
    <w:rsid w:val="09DA1D1E"/>
    <w:rsid w:val="09DAFE17"/>
    <w:rsid w:val="09F0FE4B"/>
    <w:rsid w:val="09F34D02"/>
    <w:rsid w:val="09F5B8FD"/>
    <w:rsid w:val="09FA0D12"/>
    <w:rsid w:val="09FA340E"/>
    <w:rsid w:val="09FA7188"/>
    <w:rsid w:val="09FFC9A7"/>
    <w:rsid w:val="0A15F243"/>
    <w:rsid w:val="0A3291DF"/>
    <w:rsid w:val="0A484589"/>
    <w:rsid w:val="0A4ADD4B"/>
    <w:rsid w:val="0A4AE585"/>
    <w:rsid w:val="0A5203AF"/>
    <w:rsid w:val="0A64839F"/>
    <w:rsid w:val="0A6FB655"/>
    <w:rsid w:val="0A84B465"/>
    <w:rsid w:val="0A8FBAF8"/>
    <w:rsid w:val="0A9DE869"/>
    <w:rsid w:val="0AB490FB"/>
    <w:rsid w:val="0AB6B316"/>
    <w:rsid w:val="0AC9D73B"/>
    <w:rsid w:val="0AE338E1"/>
    <w:rsid w:val="0AEC080C"/>
    <w:rsid w:val="0B0BAD4C"/>
    <w:rsid w:val="0B180B93"/>
    <w:rsid w:val="0B282AFF"/>
    <w:rsid w:val="0B53DA9F"/>
    <w:rsid w:val="0B790EB7"/>
    <w:rsid w:val="0B797820"/>
    <w:rsid w:val="0B7A0B78"/>
    <w:rsid w:val="0B85A33D"/>
    <w:rsid w:val="0B9975FC"/>
    <w:rsid w:val="0B9D41B2"/>
    <w:rsid w:val="0BBE7587"/>
    <w:rsid w:val="0BBEF8DB"/>
    <w:rsid w:val="0BF7E8F0"/>
    <w:rsid w:val="0BFDF9CF"/>
    <w:rsid w:val="0C60D0A0"/>
    <w:rsid w:val="0C75A379"/>
    <w:rsid w:val="0C85A2C6"/>
    <w:rsid w:val="0C874BAF"/>
    <w:rsid w:val="0C87D86D"/>
    <w:rsid w:val="0CA0915C"/>
    <w:rsid w:val="0CA0F630"/>
    <w:rsid w:val="0CC0D42E"/>
    <w:rsid w:val="0CCCB05B"/>
    <w:rsid w:val="0CF29808"/>
    <w:rsid w:val="0CF9767C"/>
    <w:rsid w:val="0CFFB7E2"/>
    <w:rsid w:val="0D0BE96A"/>
    <w:rsid w:val="0D1CCC9E"/>
    <w:rsid w:val="0D2461E8"/>
    <w:rsid w:val="0D4AD599"/>
    <w:rsid w:val="0D4EE879"/>
    <w:rsid w:val="0D5848FA"/>
    <w:rsid w:val="0D8C6A65"/>
    <w:rsid w:val="0D9C0F31"/>
    <w:rsid w:val="0DB8F03C"/>
    <w:rsid w:val="0DBBE996"/>
    <w:rsid w:val="0DBEF324"/>
    <w:rsid w:val="0DC57A3F"/>
    <w:rsid w:val="0DCB8F3D"/>
    <w:rsid w:val="0DD37BD1"/>
    <w:rsid w:val="0DEC31BD"/>
    <w:rsid w:val="0DF794A0"/>
    <w:rsid w:val="0DFCA101"/>
    <w:rsid w:val="0DFD6202"/>
    <w:rsid w:val="0DFFFC0D"/>
    <w:rsid w:val="0E01B146"/>
    <w:rsid w:val="0E0819ED"/>
    <w:rsid w:val="0E3AF306"/>
    <w:rsid w:val="0E5A7E55"/>
    <w:rsid w:val="0E90DFFA"/>
    <w:rsid w:val="0E938516"/>
    <w:rsid w:val="0E9969B0"/>
    <w:rsid w:val="0EA375D6"/>
    <w:rsid w:val="0EB402FD"/>
    <w:rsid w:val="0EC48B8A"/>
    <w:rsid w:val="0ED3736F"/>
    <w:rsid w:val="0EEAEDFA"/>
    <w:rsid w:val="0F0617F9"/>
    <w:rsid w:val="0F087E3A"/>
    <w:rsid w:val="0F157933"/>
    <w:rsid w:val="0F278CC2"/>
    <w:rsid w:val="0F29C99E"/>
    <w:rsid w:val="0F55FF22"/>
    <w:rsid w:val="0F654C53"/>
    <w:rsid w:val="0F71C223"/>
    <w:rsid w:val="0F788AFB"/>
    <w:rsid w:val="0FB46F1A"/>
    <w:rsid w:val="1013D6CE"/>
    <w:rsid w:val="10178C71"/>
    <w:rsid w:val="1037D135"/>
    <w:rsid w:val="103ABCA3"/>
    <w:rsid w:val="108446CF"/>
    <w:rsid w:val="1087711C"/>
    <w:rsid w:val="109A109E"/>
    <w:rsid w:val="10B23555"/>
    <w:rsid w:val="11011BBB"/>
    <w:rsid w:val="111CDF5F"/>
    <w:rsid w:val="1121999E"/>
    <w:rsid w:val="11254014"/>
    <w:rsid w:val="113441C3"/>
    <w:rsid w:val="1168C1AD"/>
    <w:rsid w:val="11921F17"/>
    <w:rsid w:val="11B41DB7"/>
    <w:rsid w:val="11B7A1E0"/>
    <w:rsid w:val="11D65655"/>
    <w:rsid w:val="11DF9348"/>
    <w:rsid w:val="11EAF70C"/>
    <w:rsid w:val="11EFAD5F"/>
    <w:rsid w:val="1200CAE2"/>
    <w:rsid w:val="120A0C4B"/>
    <w:rsid w:val="1214F8E6"/>
    <w:rsid w:val="1227796B"/>
    <w:rsid w:val="1254FD0F"/>
    <w:rsid w:val="1276BA93"/>
    <w:rsid w:val="127A0A9A"/>
    <w:rsid w:val="1280C795"/>
    <w:rsid w:val="12A859B2"/>
    <w:rsid w:val="12B02BBD"/>
    <w:rsid w:val="12BB39F3"/>
    <w:rsid w:val="12DE9178"/>
    <w:rsid w:val="12FE3E75"/>
    <w:rsid w:val="13026174"/>
    <w:rsid w:val="1328EC10"/>
    <w:rsid w:val="135429BE"/>
    <w:rsid w:val="1356CD28"/>
    <w:rsid w:val="137226B6"/>
    <w:rsid w:val="137C7448"/>
    <w:rsid w:val="1383E868"/>
    <w:rsid w:val="13858AE3"/>
    <w:rsid w:val="13877420"/>
    <w:rsid w:val="13BC86D9"/>
    <w:rsid w:val="13F85A0E"/>
    <w:rsid w:val="13FB813C"/>
    <w:rsid w:val="14147D99"/>
    <w:rsid w:val="142B96AB"/>
    <w:rsid w:val="142E5E23"/>
    <w:rsid w:val="1470F2CA"/>
    <w:rsid w:val="148A3ADE"/>
    <w:rsid w:val="14A5CC1D"/>
    <w:rsid w:val="14B81BD6"/>
    <w:rsid w:val="14C7111F"/>
    <w:rsid w:val="14E2F649"/>
    <w:rsid w:val="15275471"/>
    <w:rsid w:val="1536075C"/>
    <w:rsid w:val="1538E630"/>
    <w:rsid w:val="1555B4AD"/>
    <w:rsid w:val="1558573A"/>
    <w:rsid w:val="155A2AA4"/>
    <w:rsid w:val="1566757B"/>
    <w:rsid w:val="1577E4F8"/>
    <w:rsid w:val="159B421B"/>
    <w:rsid w:val="15A0AEFD"/>
    <w:rsid w:val="15A2F0FC"/>
    <w:rsid w:val="15AAA568"/>
    <w:rsid w:val="15ACCF8E"/>
    <w:rsid w:val="15B53DD8"/>
    <w:rsid w:val="15C72BC1"/>
    <w:rsid w:val="15D68710"/>
    <w:rsid w:val="15D734C1"/>
    <w:rsid w:val="15F500AF"/>
    <w:rsid w:val="15F84B54"/>
    <w:rsid w:val="160651E9"/>
    <w:rsid w:val="16122E8E"/>
    <w:rsid w:val="16340C99"/>
    <w:rsid w:val="164604EB"/>
    <w:rsid w:val="166E86A3"/>
    <w:rsid w:val="167F1B44"/>
    <w:rsid w:val="16A0B12F"/>
    <w:rsid w:val="16A73BE2"/>
    <w:rsid w:val="16BBCCF1"/>
    <w:rsid w:val="16BC92AF"/>
    <w:rsid w:val="16CB59F2"/>
    <w:rsid w:val="16DBF70B"/>
    <w:rsid w:val="16DEBF76"/>
    <w:rsid w:val="16E259A9"/>
    <w:rsid w:val="16F2CCDA"/>
    <w:rsid w:val="16FDBFBD"/>
    <w:rsid w:val="1714A7B2"/>
    <w:rsid w:val="174A2BB6"/>
    <w:rsid w:val="175D6744"/>
    <w:rsid w:val="17640088"/>
    <w:rsid w:val="177B1CCD"/>
    <w:rsid w:val="17897AF4"/>
    <w:rsid w:val="178A041B"/>
    <w:rsid w:val="178CECB0"/>
    <w:rsid w:val="179758B5"/>
    <w:rsid w:val="17984535"/>
    <w:rsid w:val="17A1AD1D"/>
    <w:rsid w:val="17B67FF7"/>
    <w:rsid w:val="17E9CAC8"/>
    <w:rsid w:val="17FD1515"/>
    <w:rsid w:val="1813D821"/>
    <w:rsid w:val="1814250B"/>
    <w:rsid w:val="181C71C9"/>
    <w:rsid w:val="181F8233"/>
    <w:rsid w:val="1821141B"/>
    <w:rsid w:val="183E146B"/>
    <w:rsid w:val="1842EBA6"/>
    <w:rsid w:val="18579D52"/>
    <w:rsid w:val="187A8FD7"/>
    <w:rsid w:val="189120E6"/>
    <w:rsid w:val="1893FB4F"/>
    <w:rsid w:val="18A00FBA"/>
    <w:rsid w:val="18AF85BA"/>
    <w:rsid w:val="18B956D2"/>
    <w:rsid w:val="18BE4AE0"/>
    <w:rsid w:val="18C02D28"/>
    <w:rsid w:val="191208F4"/>
    <w:rsid w:val="193A19DB"/>
    <w:rsid w:val="194FC8DC"/>
    <w:rsid w:val="19831BA7"/>
    <w:rsid w:val="1986321B"/>
    <w:rsid w:val="19CBE07A"/>
    <w:rsid w:val="19CF6C38"/>
    <w:rsid w:val="19D55E06"/>
    <w:rsid w:val="19E2D4EC"/>
    <w:rsid w:val="19F32F1D"/>
    <w:rsid w:val="19FF5A14"/>
    <w:rsid w:val="1A3BD7DB"/>
    <w:rsid w:val="1A4B03F2"/>
    <w:rsid w:val="1A5AD3C3"/>
    <w:rsid w:val="1A612870"/>
    <w:rsid w:val="1A7183A5"/>
    <w:rsid w:val="1A81CC78"/>
    <w:rsid w:val="1A8C6E27"/>
    <w:rsid w:val="1A8D95B4"/>
    <w:rsid w:val="1A9013AA"/>
    <w:rsid w:val="1AA7ACCE"/>
    <w:rsid w:val="1AADD955"/>
    <w:rsid w:val="1AB7B5E7"/>
    <w:rsid w:val="1AC4DB79"/>
    <w:rsid w:val="1AD7456D"/>
    <w:rsid w:val="1AE72513"/>
    <w:rsid w:val="1AE8D7BB"/>
    <w:rsid w:val="1AF5057C"/>
    <w:rsid w:val="1B0F1FCF"/>
    <w:rsid w:val="1B195CEE"/>
    <w:rsid w:val="1B1EC62D"/>
    <w:rsid w:val="1B2835C5"/>
    <w:rsid w:val="1B461346"/>
    <w:rsid w:val="1B604B76"/>
    <w:rsid w:val="1B60CADD"/>
    <w:rsid w:val="1B7DF7AA"/>
    <w:rsid w:val="1B7EF46B"/>
    <w:rsid w:val="1BA14A0E"/>
    <w:rsid w:val="1BAECECE"/>
    <w:rsid w:val="1BB3E298"/>
    <w:rsid w:val="1BC733AE"/>
    <w:rsid w:val="1BCDAD5B"/>
    <w:rsid w:val="1BDA4732"/>
    <w:rsid w:val="1BDDD2C8"/>
    <w:rsid w:val="1BFFA2B5"/>
    <w:rsid w:val="1C27758E"/>
    <w:rsid w:val="1C3F23FD"/>
    <w:rsid w:val="1C4D66A5"/>
    <w:rsid w:val="1C538648"/>
    <w:rsid w:val="1C53EE0C"/>
    <w:rsid w:val="1C5F3814"/>
    <w:rsid w:val="1C661DCB"/>
    <w:rsid w:val="1C725F7B"/>
    <w:rsid w:val="1C75E4A1"/>
    <w:rsid w:val="1C878BC9"/>
    <w:rsid w:val="1C88AC58"/>
    <w:rsid w:val="1C9659D0"/>
    <w:rsid w:val="1C97B5A5"/>
    <w:rsid w:val="1CCF36DE"/>
    <w:rsid w:val="1CE9B4A0"/>
    <w:rsid w:val="1CEEB73C"/>
    <w:rsid w:val="1CF7D693"/>
    <w:rsid w:val="1D24994E"/>
    <w:rsid w:val="1D2A46FA"/>
    <w:rsid w:val="1D3B5310"/>
    <w:rsid w:val="1D43F815"/>
    <w:rsid w:val="1D49A17A"/>
    <w:rsid w:val="1D518F00"/>
    <w:rsid w:val="1D60D12A"/>
    <w:rsid w:val="1D862D8A"/>
    <w:rsid w:val="1D9D9E25"/>
    <w:rsid w:val="1DBC90BE"/>
    <w:rsid w:val="1DF0F00D"/>
    <w:rsid w:val="1DF7F338"/>
    <w:rsid w:val="1E0B6F49"/>
    <w:rsid w:val="1E0D8AFE"/>
    <w:rsid w:val="1E1A6E5D"/>
    <w:rsid w:val="1E2CAECF"/>
    <w:rsid w:val="1E52DD38"/>
    <w:rsid w:val="1E623795"/>
    <w:rsid w:val="1E857EF6"/>
    <w:rsid w:val="1E869111"/>
    <w:rsid w:val="1E96BDED"/>
    <w:rsid w:val="1EACBE21"/>
    <w:rsid w:val="1EB62AE5"/>
    <w:rsid w:val="1ECEC0C9"/>
    <w:rsid w:val="1EE571DB"/>
    <w:rsid w:val="1EED5F61"/>
    <w:rsid w:val="1EFE67F3"/>
    <w:rsid w:val="1F1E1ACF"/>
    <w:rsid w:val="1F3114E7"/>
    <w:rsid w:val="1F4F4755"/>
    <w:rsid w:val="1F676E62"/>
    <w:rsid w:val="1F76C4BF"/>
    <w:rsid w:val="1F799E24"/>
    <w:rsid w:val="1F89E98E"/>
    <w:rsid w:val="1F9013A9"/>
    <w:rsid w:val="1FA8697F"/>
    <w:rsid w:val="1FACFA80"/>
    <w:rsid w:val="1FB0DBC8"/>
    <w:rsid w:val="1FB92B7F"/>
    <w:rsid w:val="1FBC8E74"/>
    <w:rsid w:val="1FD52FD3"/>
    <w:rsid w:val="1FDAEA2B"/>
    <w:rsid w:val="1FDB8956"/>
    <w:rsid w:val="1FF1238A"/>
    <w:rsid w:val="2005D42D"/>
    <w:rsid w:val="2009794E"/>
    <w:rsid w:val="2016CAAA"/>
    <w:rsid w:val="203F5D80"/>
    <w:rsid w:val="206A9FDF"/>
    <w:rsid w:val="2072936F"/>
    <w:rsid w:val="20E0AA24"/>
    <w:rsid w:val="20F8FB82"/>
    <w:rsid w:val="2100EA2B"/>
    <w:rsid w:val="2109A0FF"/>
    <w:rsid w:val="21189966"/>
    <w:rsid w:val="211AF72A"/>
    <w:rsid w:val="211FACC6"/>
    <w:rsid w:val="2135ACFA"/>
    <w:rsid w:val="213E3AFB"/>
    <w:rsid w:val="216A3260"/>
    <w:rsid w:val="21836A9A"/>
    <w:rsid w:val="218DC16D"/>
    <w:rsid w:val="21B20B4A"/>
    <w:rsid w:val="21BAE405"/>
    <w:rsid w:val="21F8B700"/>
    <w:rsid w:val="220CF3A8"/>
    <w:rsid w:val="2222AED6"/>
    <w:rsid w:val="2224946C"/>
    <w:rsid w:val="2226C8D0"/>
    <w:rsid w:val="22329FFE"/>
    <w:rsid w:val="22349462"/>
    <w:rsid w:val="2237A1CE"/>
    <w:rsid w:val="22763585"/>
    <w:rsid w:val="2288D719"/>
    <w:rsid w:val="228F60B0"/>
    <w:rsid w:val="229719C2"/>
    <w:rsid w:val="22F42F36"/>
    <w:rsid w:val="23084689"/>
    <w:rsid w:val="231C4F77"/>
    <w:rsid w:val="237A0BF4"/>
    <w:rsid w:val="23810F3F"/>
    <w:rsid w:val="23824FBB"/>
    <w:rsid w:val="238588A3"/>
    <w:rsid w:val="238C5A32"/>
    <w:rsid w:val="238E4FA6"/>
    <w:rsid w:val="239B0335"/>
    <w:rsid w:val="23A40D05"/>
    <w:rsid w:val="23BB271F"/>
    <w:rsid w:val="23CC831E"/>
    <w:rsid w:val="23D5A35D"/>
    <w:rsid w:val="23EAA7A7"/>
    <w:rsid w:val="23EB7026"/>
    <w:rsid w:val="23EFD0ED"/>
    <w:rsid w:val="2411D315"/>
    <w:rsid w:val="24257F80"/>
    <w:rsid w:val="244A1C39"/>
    <w:rsid w:val="24848AFE"/>
    <w:rsid w:val="249570DB"/>
    <w:rsid w:val="249A1B97"/>
    <w:rsid w:val="24B07E43"/>
    <w:rsid w:val="24BCC495"/>
    <w:rsid w:val="24C6F9B0"/>
    <w:rsid w:val="24CD9E5D"/>
    <w:rsid w:val="2502E4BC"/>
    <w:rsid w:val="251A9027"/>
    <w:rsid w:val="253D5497"/>
    <w:rsid w:val="254E3948"/>
    <w:rsid w:val="25563D40"/>
    <w:rsid w:val="25567CF4"/>
    <w:rsid w:val="256962DC"/>
    <w:rsid w:val="25763B3B"/>
    <w:rsid w:val="25867808"/>
    <w:rsid w:val="25A4F21F"/>
    <w:rsid w:val="25A6B5D8"/>
    <w:rsid w:val="25A6CF76"/>
    <w:rsid w:val="25D3C6C3"/>
    <w:rsid w:val="25D51614"/>
    <w:rsid w:val="25D679A7"/>
    <w:rsid w:val="25E09A07"/>
    <w:rsid w:val="25FAEF60"/>
    <w:rsid w:val="263FDCB0"/>
    <w:rsid w:val="264C6661"/>
    <w:rsid w:val="266602E6"/>
    <w:rsid w:val="26746216"/>
    <w:rsid w:val="26746BB5"/>
    <w:rsid w:val="26792E44"/>
    <w:rsid w:val="268ABA28"/>
    <w:rsid w:val="26AFB0AA"/>
    <w:rsid w:val="26B95905"/>
    <w:rsid w:val="26BC267A"/>
    <w:rsid w:val="26D2B0E9"/>
    <w:rsid w:val="26D88ADF"/>
    <w:rsid w:val="27061121"/>
    <w:rsid w:val="270CEC73"/>
    <w:rsid w:val="270F4568"/>
    <w:rsid w:val="2716A9E8"/>
    <w:rsid w:val="2726A6A9"/>
    <w:rsid w:val="272B5566"/>
    <w:rsid w:val="27494D3B"/>
    <w:rsid w:val="2772C0A0"/>
    <w:rsid w:val="27757BFC"/>
    <w:rsid w:val="278A38AE"/>
    <w:rsid w:val="2795DF7C"/>
    <w:rsid w:val="27A8B24D"/>
    <w:rsid w:val="27AD7C7F"/>
    <w:rsid w:val="27B6CA42"/>
    <w:rsid w:val="28111FDE"/>
    <w:rsid w:val="282AEB02"/>
    <w:rsid w:val="28540827"/>
    <w:rsid w:val="28635B87"/>
    <w:rsid w:val="2869DB6B"/>
    <w:rsid w:val="287E9CE5"/>
    <w:rsid w:val="2890184C"/>
    <w:rsid w:val="28A1E182"/>
    <w:rsid w:val="28BF6EAF"/>
    <w:rsid w:val="28C4E36E"/>
    <w:rsid w:val="28D1EE51"/>
    <w:rsid w:val="28D826D8"/>
    <w:rsid w:val="28DFA5C7"/>
    <w:rsid w:val="28EBBC09"/>
    <w:rsid w:val="290E54AE"/>
    <w:rsid w:val="29229F4F"/>
    <w:rsid w:val="29302483"/>
    <w:rsid w:val="293E552B"/>
    <w:rsid w:val="294592B0"/>
    <w:rsid w:val="294A8E56"/>
    <w:rsid w:val="298FA0BB"/>
    <w:rsid w:val="299AE570"/>
    <w:rsid w:val="299BB6FD"/>
    <w:rsid w:val="29D3E2AD"/>
    <w:rsid w:val="29FF798A"/>
    <w:rsid w:val="2A0C8018"/>
    <w:rsid w:val="2A22C433"/>
    <w:rsid w:val="2A250C68"/>
    <w:rsid w:val="2A2E40EF"/>
    <w:rsid w:val="2A3DB1E3"/>
    <w:rsid w:val="2A6E640D"/>
    <w:rsid w:val="2A7B7628"/>
    <w:rsid w:val="2A7C50FB"/>
    <w:rsid w:val="2A7E0D8B"/>
    <w:rsid w:val="2A95527A"/>
    <w:rsid w:val="2AA2C4AC"/>
    <w:rsid w:val="2AA33401"/>
    <w:rsid w:val="2AA6020E"/>
    <w:rsid w:val="2ABC5895"/>
    <w:rsid w:val="2AC0C0AE"/>
    <w:rsid w:val="2AE0B0F6"/>
    <w:rsid w:val="2AE42080"/>
    <w:rsid w:val="2AF24AF6"/>
    <w:rsid w:val="2AF7071E"/>
    <w:rsid w:val="2B2311B6"/>
    <w:rsid w:val="2B256446"/>
    <w:rsid w:val="2B26C169"/>
    <w:rsid w:val="2B2C15E4"/>
    <w:rsid w:val="2B3F0FE5"/>
    <w:rsid w:val="2B57860C"/>
    <w:rsid w:val="2B81FFC1"/>
    <w:rsid w:val="2B9F7BF0"/>
    <w:rsid w:val="2BB9D33D"/>
    <w:rsid w:val="2BC48CE7"/>
    <w:rsid w:val="2BC69271"/>
    <w:rsid w:val="2BCC6F0E"/>
    <w:rsid w:val="2BE4BFD6"/>
    <w:rsid w:val="2BF1CE2E"/>
    <w:rsid w:val="2C01AAFC"/>
    <w:rsid w:val="2C14CA60"/>
    <w:rsid w:val="2C16101F"/>
    <w:rsid w:val="2C240CF9"/>
    <w:rsid w:val="2C3A0D2D"/>
    <w:rsid w:val="2C557C08"/>
    <w:rsid w:val="2C58925F"/>
    <w:rsid w:val="2C87DE67"/>
    <w:rsid w:val="2C9CC678"/>
    <w:rsid w:val="2C9CE28D"/>
    <w:rsid w:val="2CA67CFF"/>
    <w:rsid w:val="2CD47835"/>
    <w:rsid w:val="2CDB836C"/>
    <w:rsid w:val="2CE6AA02"/>
    <w:rsid w:val="2D0C79AF"/>
    <w:rsid w:val="2D0F21EE"/>
    <w:rsid w:val="2D34C7FF"/>
    <w:rsid w:val="2D4395A5"/>
    <w:rsid w:val="2D48E108"/>
    <w:rsid w:val="2D4AF97F"/>
    <w:rsid w:val="2D5677F3"/>
    <w:rsid w:val="2D56A49F"/>
    <w:rsid w:val="2D57E03E"/>
    <w:rsid w:val="2D5FBB8E"/>
    <w:rsid w:val="2D671142"/>
    <w:rsid w:val="2D90660A"/>
    <w:rsid w:val="2DA191CA"/>
    <w:rsid w:val="2DBEC937"/>
    <w:rsid w:val="2DE7BB6B"/>
    <w:rsid w:val="2E1CFFDF"/>
    <w:rsid w:val="2E1D8C6C"/>
    <w:rsid w:val="2E2BD9E9"/>
    <w:rsid w:val="2E4AED9C"/>
    <w:rsid w:val="2E4D5415"/>
    <w:rsid w:val="2E687399"/>
    <w:rsid w:val="2E691598"/>
    <w:rsid w:val="2E6E5693"/>
    <w:rsid w:val="2E7DC1C3"/>
    <w:rsid w:val="2E827A63"/>
    <w:rsid w:val="2E869738"/>
    <w:rsid w:val="2EA84A10"/>
    <w:rsid w:val="2EAD8974"/>
    <w:rsid w:val="2EC314BC"/>
    <w:rsid w:val="2EC39B77"/>
    <w:rsid w:val="2EC5155E"/>
    <w:rsid w:val="2EE60EC8"/>
    <w:rsid w:val="2F025FB6"/>
    <w:rsid w:val="2F06DCBB"/>
    <w:rsid w:val="2F21A9C2"/>
    <w:rsid w:val="2F379EA9"/>
    <w:rsid w:val="2F3D6CC3"/>
    <w:rsid w:val="2F554D0C"/>
    <w:rsid w:val="2F659969"/>
    <w:rsid w:val="2F80405A"/>
    <w:rsid w:val="2F8C6297"/>
    <w:rsid w:val="2F8FC756"/>
    <w:rsid w:val="2FA1BCCA"/>
    <w:rsid w:val="2FAA1266"/>
    <w:rsid w:val="2FAF68EB"/>
    <w:rsid w:val="2FB8612F"/>
    <w:rsid w:val="2FB89D72"/>
    <w:rsid w:val="2FC54FFF"/>
    <w:rsid w:val="2FDD1BB0"/>
    <w:rsid w:val="2FED67B7"/>
    <w:rsid w:val="2FF7461E"/>
    <w:rsid w:val="30126D1B"/>
    <w:rsid w:val="30167A3D"/>
    <w:rsid w:val="3026384A"/>
    <w:rsid w:val="302ED2FA"/>
    <w:rsid w:val="3064DD62"/>
    <w:rsid w:val="307B3667"/>
    <w:rsid w:val="30962C11"/>
    <w:rsid w:val="30B05C1E"/>
    <w:rsid w:val="30B1F966"/>
    <w:rsid w:val="30B50D2F"/>
    <w:rsid w:val="30F0400B"/>
    <w:rsid w:val="30F5963F"/>
    <w:rsid w:val="31241E60"/>
    <w:rsid w:val="312BE05E"/>
    <w:rsid w:val="312F6819"/>
    <w:rsid w:val="313C4E64"/>
    <w:rsid w:val="313D8D2B"/>
    <w:rsid w:val="314758C0"/>
    <w:rsid w:val="314AF35A"/>
    <w:rsid w:val="315D4CF7"/>
    <w:rsid w:val="3169728D"/>
    <w:rsid w:val="3178EC11"/>
    <w:rsid w:val="317D09D1"/>
    <w:rsid w:val="31836F25"/>
    <w:rsid w:val="31F8EF16"/>
    <w:rsid w:val="31FAD813"/>
    <w:rsid w:val="320831AF"/>
    <w:rsid w:val="3212BD73"/>
    <w:rsid w:val="321C7BDD"/>
    <w:rsid w:val="3229206C"/>
    <w:rsid w:val="32313378"/>
    <w:rsid w:val="3234749E"/>
    <w:rsid w:val="3257DF23"/>
    <w:rsid w:val="32624592"/>
    <w:rsid w:val="326C24A7"/>
    <w:rsid w:val="326E6D69"/>
    <w:rsid w:val="327D6FD4"/>
    <w:rsid w:val="32905817"/>
    <w:rsid w:val="329DA9FB"/>
    <w:rsid w:val="32AA6DA6"/>
    <w:rsid w:val="32C3D82A"/>
    <w:rsid w:val="32CA4037"/>
    <w:rsid w:val="32CEACDE"/>
    <w:rsid w:val="32DDF78E"/>
    <w:rsid w:val="32DEF44F"/>
    <w:rsid w:val="32E9F851"/>
    <w:rsid w:val="3308CF19"/>
    <w:rsid w:val="330C8C70"/>
    <w:rsid w:val="3315BE83"/>
    <w:rsid w:val="333C86BB"/>
    <w:rsid w:val="33694129"/>
    <w:rsid w:val="33803504"/>
    <w:rsid w:val="339BB0DE"/>
    <w:rsid w:val="33A26E79"/>
    <w:rsid w:val="33A62DBE"/>
    <w:rsid w:val="33B3B57C"/>
    <w:rsid w:val="33B543B8"/>
    <w:rsid w:val="33B62D60"/>
    <w:rsid w:val="33B8228C"/>
    <w:rsid w:val="33D3DC34"/>
    <w:rsid w:val="33DEA5BB"/>
    <w:rsid w:val="33E0B519"/>
    <w:rsid w:val="33E8AC3C"/>
    <w:rsid w:val="3414BCF9"/>
    <w:rsid w:val="3440A037"/>
    <w:rsid w:val="34502FD9"/>
    <w:rsid w:val="345BD263"/>
    <w:rsid w:val="345C2277"/>
    <w:rsid w:val="345CB3D8"/>
    <w:rsid w:val="346EF566"/>
    <w:rsid w:val="347A7592"/>
    <w:rsid w:val="3486FB01"/>
    <w:rsid w:val="3487F40B"/>
    <w:rsid w:val="3491393E"/>
    <w:rsid w:val="3492F04C"/>
    <w:rsid w:val="34BC797E"/>
    <w:rsid w:val="34CFB18A"/>
    <w:rsid w:val="34E38B3A"/>
    <w:rsid w:val="34F9B4C5"/>
    <w:rsid w:val="34FF03FB"/>
    <w:rsid w:val="35248B0A"/>
    <w:rsid w:val="3545CE0B"/>
    <w:rsid w:val="3560A343"/>
    <w:rsid w:val="356D1B4A"/>
    <w:rsid w:val="357F2056"/>
    <w:rsid w:val="3585DE05"/>
    <w:rsid w:val="3587581D"/>
    <w:rsid w:val="3588AB7D"/>
    <w:rsid w:val="358C9B77"/>
    <w:rsid w:val="35B5B859"/>
    <w:rsid w:val="35BE1837"/>
    <w:rsid w:val="35C4B318"/>
    <w:rsid w:val="35D59EA7"/>
    <w:rsid w:val="35D8FEC8"/>
    <w:rsid w:val="35DB1FF5"/>
    <w:rsid w:val="35E5F47E"/>
    <w:rsid w:val="35E691F0"/>
    <w:rsid w:val="35EAF078"/>
    <w:rsid w:val="35F598F5"/>
    <w:rsid w:val="36159850"/>
    <w:rsid w:val="36206B68"/>
    <w:rsid w:val="36338ACC"/>
    <w:rsid w:val="36461107"/>
    <w:rsid w:val="3655045B"/>
    <w:rsid w:val="367935A7"/>
    <w:rsid w:val="367A52BB"/>
    <w:rsid w:val="367B998F"/>
    <w:rsid w:val="3693AD02"/>
    <w:rsid w:val="369EF8F1"/>
    <w:rsid w:val="36A8E32F"/>
    <w:rsid w:val="36AAB68D"/>
    <w:rsid w:val="36AC2A3D"/>
    <w:rsid w:val="36B194C3"/>
    <w:rsid w:val="36B6CB7D"/>
    <w:rsid w:val="3706CF54"/>
    <w:rsid w:val="3709CF44"/>
    <w:rsid w:val="37220A0A"/>
    <w:rsid w:val="372F4BB3"/>
    <w:rsid w:val="372F564B"/>
    <w:rsid w:val="373CED85"/>
    <w:rsid w:val="375B69FF"/>
    <w:rsid w:val="375BE01F"/>
    <w:rsid w:val="376EF6F9"/>
    <w:rsid w:val="377A83D6"/>
    <w:rsid w:val="37834B99"/>
    <w:rsid w:val="38023228"/>
    <w:rsid w:val="382979A8"/>
    <w:rsid w:val="38350C50"/>
    <w:rsid w:val="383BD623"/>
    <w:rsid w:val="384570C1"/>
    <w:rsid w:val="384FD18D"/>
    <w:rsid w:val="3860EA0F"/>
    <w:rsid w:val="3861B7CA"/>
    <w:rsid w:val="38641666"/>
    <w:rsid w:val="386859CD"/>
    <w:rsid w:val="38796A78"/>
    <w:rsid w:val="3898C68D"/>
    <w:rsid w:val="38A76C85"/>
    <w:rsid w:val="38B7633C"/>
    <w:rsid w:val="38D4679A"/>
    <w:rsid w:val="38E5E9EC"/>
    <w:rsid w:val="38F2E6CD"/>
    <w:rsid w:val="38FA9660"/>
    <w:rsid w:val="390E8333"/>
    <w:rsid w:val="3914115A"/>
    <w:rsid w:val="3921D3E9"/>
    <w:rsid w:val="39289D17"/>
    <w:rsid w:val="3928A7AF"/>
    <w:rsid w:val="392CCAFC"/>
    <w:rsid w:val="394DCB8B"/>
    <w:rsid w:val="396211D2"/>
    <w:rsid w:val="397EDC16"/>
    <w:rsid w:val="398A38FD"/>
    <w:rsid w:val="39938BD8"/>
    <w:rsid w:val="399A135D"/>
    <w:rsid w:val="39A1F875"/>
    <w:rsid w:val="39A5B1DD"/>
    <w:rsid w:val="39A9B2B9"/>
    <w:rsid w:val="39B3F233"/>
    <w:rsid w:val="39B57670"/>
    <w:rsid w:val="39BBB4F8"/>
    <w:rsid w:val="39CAFBCF"/>
    <w:rsid w:val="39D11F03"/>
    <w:rsid w:val="39D5483C"/>
    <w:rsid w:val="39D69ED2"/>
    <w:rsid w:val="39E4F23F"/>
    <w:rsid w:val="39E6F7A5"/>
    <w:rsid w:val="39E756D1"/>
    <w:rsid w:val="39EDA6B8"/>
    <w:rsid w:val="3A636047"/>
    <w:rsid w:val="3A6B465A"/>
    <w:rsid w:val="3A7AE6ED"/>
    <w:rsid w:val="3A998778"/>
    <w:rsid w:val="3A9BD79D"/>
    <w:rsid w:val="3AA0DAB6"/>
    <w:rsid w:val="3AAE06A9"/>
    <w:rsid w:val="3AAFE1BB"/>
    <w:rsid w:val="3AD262FC"/>
    <w:rsid w:val="3AE62A5B"/>
    <w:rsid w:val="3AFCB075"/>
    <w:rsid w:val="3B07AFDB"/>
    <w:rsid w:val="3B2EB2C4"/>
    <w:rsid w:val="3B39F8C5"/>
    <w:rsid w:val="3B44B3A1"/>
    <w:rsid w:val="3B463A06"/>
    <w:rsid w:val="3B4798A0"/>
    <w:rsid w:val="3B663B12"/>
    <w:rsid w:val="3B69FD0C"/>
    <w:rsid w:val="3B6CF439"/>
    <w:rsid w:val="3B890294"/>
    <w:rsid w:val="3BB22BC9"/>
    <w:rsid w:val="3BC04F22"/>
    <w:rsid w:val="3BC1EEB6"/>
    <w:rsid w:val="3BD3FBE5"/>
    <w:rsid w:val="3BFCD99C"/>
    <w:rsid w:val="3C147D10"/>
    <w:rsid w:val="3C20C009"/>
    <w:rsid w:val="3C23B1B2"/>
    <w:rsid w:val="3C367CF8"/>
    <w:rsid w:val="3C392911"/>
    <w:rsid w:val="3C39720D"/>
    <w:rsid w:val="3C3CAD18"/>
    <w:rsid w:val="3C7682BA"/>
    <w:rsid w:val="3C829995"/>
    <w:rsid w:val="3C84D078"/>
    <w:rsid w:val="3C8B602F"/>
    <w:rsid w:val="3C8CCEA3"/>
    <w:rsid w:val="3C941311"/>
    <w:rsid w:val="3C9E0231"/>
    <w:rsid w:val="3CAD3937"/>
    <w:rsid w:val="3CB1AC01"/>
    <w:rsid w:val="3CBCA0C9"/>
    <w:rsid w:val="3CE36901"/>
    <w:rsid w:val="3CEB92F5"/>
    <w:rsid w:val="3CF355BA"/>
    <w:rsid w:val="3D017B73"/>
    <w:rsid w:val="3D0CC57B"/>
    <w:rsid w:val="3D204BF0"/>
    <w:rsid w:val="3D814158"/>
    <w:rsid w:val="3DC55232"/>
    <w:rsid w:val="3DCEBAC3"/>
    <w:rsid w:val="3DD76862"/>
    <w:rsid w:val="3DDF1CF5"/>
    <w:rsid w:val="3DE9696B"/>
    <w:rsid w:val="3DED0D74"/>
    <w:rsid w:val="3DEE37FA"/>
    <w:rsid w:val="3DF0D454"/>
    <w:rsid w:val="3E02B21A"/>
    <w:rsid w:val="3E133D74"/>
    <w:rsid w:val="3E196C9D"/>
    <w:rsid w:val="3E1F26D1"/>
    <w:rsid w:val="3E20AA35"/>
    <w:rsid w:val="3E32A3DB"/>
    <w:rsid w:val="3E42CC68"/>
    <w:rsid w:val="3E42EBD5"/>
    <w:rsid w:val="3E66A098"/>
    <w:rsid w:val="3E6B72F5"/>
    <w:rsid w:val="3E90445A"/>
    <w:rsid w:val="3EA84895"/>
    <w:rsid w:val="3EAF58AE"/>
    <w:rsid w:val="3EB2F99A"/>
    <w:rsid w:val="3EBB7E9F"/>
    <w:rsid w:val="3ED17332"/>
    <w:rsid w:val="3ED83C67"/>
    <w:rsid w:val="3F050D12"/>
    <w:rsid w:val="3F18005D"/>
    <w:rsid w:val="3F1D39CE"/>
    <w:rsid w:val="3F2D1181"/>
    <w:rsid w:val="3F54CAA5"/>
    <w:rsid w:val="3F632CDC"/>
    <w:rsid w:val="3F75F01A"/>
    <w:rsid w:val="3FA91879"/>
    <w:rsid w:val="3FB833D2"/>
    <w:rsid w:val="3FC59B40"/>
    <w:rsid w:val="3FD9A1D0"/>
    <w:rsid w:val="400D440D"/>
    <w:rsid w:val="401E18AE"/>
    <w:rsid w:val="40520C16"/>
    <w:rsid w:val="405825B6"/>
    <w:rsid w:val="405E692F"/>
    <w:rsid w:val="406EEF7A"/>
    <w:rsid w:val="4081BAE5"/>
    <w:rsid w:val="409E931A"/>
    <w:rsid w:val="40A60FC4"/>
    <w:rsid w:val="40AD8A25"/>
    <w:rsid w:val="40C27521"/>
    <w:rsid w:val="40C39F3C"/>
    <w:rsid w:val="40D1741C"/>
    <w:rsid w:val="40F434E7"/>
    <w:rsid w:val="40F447FE"/>
    <w:rsid w:val="40FEFD3D"/>
    <w:rsid w:val="41125568"/>
    <w:rsid w:val="41306580"/>
    <w:rsid w:val="413597E0"/>
    <w:rsid w:val="4162867B"/>
    <w:rsid w:val="418DBE5E"/>
    <w:rsid w:val="4190FEE4"/>
    <w:rsid w:val="41A390E4"/>
    <w:rsid w:val="41A9146E"/>
    <w:rsid w:val="41C5BF12"/>
    <w:rsid w:val="41D05BEE"/>
    <w:rsid w:val="41FC4472"/>
    <w:rsid w:val="41FF3C0F"/>
    <w:rsid w:val="422228CB"/>
    <w:rsid w:val="42451D25"/>
    <w:rsid w:val="42556DA8"/>
    <w:rsid w:val="42835776"/>
    <w:rsid w:val="428E4DE5"/>
    <w:rsid w:val="429ACD9E"/>
    <w:rsid w:val="42A93844"/>
    <w:rsid w:val="42B4267F"/>
    <w:rsid w:val="42B99C8E"/>
    <w:rsid w:val="42D8B2BC"/>
    <w:rsid w:val="42E5C613"/>
    <w:rsid w:val="42E8615C"/>
    <w:rsid w:val="42F3C661"/>
    <w:rsid w:val="42FCA485"/>
    <w:rsid w:val="4312D513"/>
    <w:rsid w:val="431862A8"/>
    <w:rsid w:val="4345FEA9"/>
    <w:rsid w:val="435DDE04"/>
    <w:rsid w:val="43699D16"/>
    <w:rsid w:val="43737E85"/>
    <w:rsid w:val="437F9178"/>
    <w:rsid w:val="439F9275"/>
    <w:rsid w:val="43B6B87D"/>
    <w:rsid w:val="43B95BA7"/>
    <w:rsid w:val="43BCB5E6"/>
    <w:rsid w:val="43C0659D"/>
    <w:rsid w:val="43C0D9D8"/>
    <w:rsid w:val="43EB7180"/>
    <w:rsid w:val="43F01CAE"/>
    <w:rsid w:val="440E91EB"/>
    <w:rsid w:val="44127360"/>
    <w:rsid w:val="4420DD5F"/>
    <w:rsid w:val="4436323B"/>
    <w:rsid w:val="444C8D23"/>
    <w:rsid w:val="445378F2"/>
    <w:rsid w:val="448A6A5E"/>
    <w:rsid w:val="44971E50"/>
    <w:rsid w:val="44A9BCBA"/>
    <w:rsid w:val="44ACC150"/>
    <w:rsid w:val="44B04FC6"/>
    <w:rsid w:val="44C55C9E"/>
    <w:rsid w:val="44D8C6CE"/>
    <w:rsid w:val="44DAE64F"/>
    <w:rsid w:val="453A2AC3"/>
    <w:rsid w:val="453A6552"/>
    <w:rsid w:val="4545200B"/>
    <w:rsid w:val="45508A25"/>
    <w:rsid w:val="455614B3"/>
    <w:rsid w:val="4567FA62"/>
    <w:rsid w:val="4572043D"/>
    <w:rsid w:val="457F89F0"/>
    <w:rsid w:val="458741E1"/>
    <w:rsid w:val="4596E1C1"/>
    <w:rsid w:val="459ED476"/>
    <w:rsid w:val="459F3E69"/>
    <w:rsid w:val="45A2921E"/>
    <w:rsid w:val="45CE5677"/>
    <w:rsid w:val="45E176B7"/>
    <w:rsid w:val="46122F77"/>
    <w:rsid w:val="4619DB37"/>
    <w:rsid w:val="463519C0"/>
    <w:rsid w:val="46403281"/>
    <w:rsid w:val="46409DB3"/>
    <w:rsid w:val="4640EB77"/>
    <w:rsid w:val="464436C1"/>
    <w:rsid w:val="46458D1B"/>
    <w:rsid w:val="4655000E"/>
    <w:rsid w:val="465C8969"/>
    <w:rsid w:val="466E657E"/>
    <w:rsid w:val="4682916F"/>
    <w:rsid w:val="46A690D4"/>
    <w:rsid w:val="46B0CABF"/>
    <w:rsid w:val="46B5EC23"/>
    <w:rsid w:val="46D165E8"/>
    <w:rsid w:val="46D3A8C0"/>
    <w:rsid w:val="46FDD941"/>
    <w:rsid w:val="4709383E"/>
    <w:rsid w:val="470DD49E"/>
    <w:rsid w:val="47157AE7"/>
    <w:rsid w:val="471F7F0D"/>
    <w:rsid w:val="4738478F"/>
    <w:rsid w:val="4763EDDE"/>
    <w:rsid w:val="478930AB"/>
    <w:rsid w:val="479C3240"/>
    <w:rsid w:val="47B18FC2"/>
    <w:rsid w:val="47C73784"/>
    <w:rsid w:val="47D43410"/>
    <w:rsid w:val="47DC4214"/>
    <w:rsid w:val="47E00722"/>
    <w:rsid w:val="47F26F4D"/>
    <w:rsid w:val="47F7FDEE"/>
    <w:rsid w:val="4806DCE9"/>
    <w:rsid w:val="481A9541"/>
    <w:rsid w:val="481B97F4"/>
    <w:rsid w:val="48267515"/>
    <w:rsid w:val="482D41F6"/>
    <w:rsid w:val="48492845"/>
    <w:rsid w:val="485339A8"/>
    <w:rsid w:val="48548C3B"/>
    <w:rsid w:val="486F028A"/>
    <w:rsid w:val="487CE444"/>
    <w:rsid w:val="488C9ADE"/>
    <w:rsid w:val="48B2EC2E"/>
    <w:rsid w:val="48B6D7DD"/>
    <w:rsid w:val="48BADA27"/>
    <w:rsid w:val="48BB78E3"/>
    <w:rsid w:val="48CD9614"/>
    <w:rsid w:val="48EC5859"/>
    <w:rsid w:val="49010FAB"/>
    <w:rsid w:val="4905F739"/>
    <w:rsid w:val="490D6D41"/>
    <w:rsid w:val="49135E64"/>
    <w:rsid w:val="491455F1"/>
    <w:rsid w:val="495D1A9B"/>
    <w:rsid w:val="495EAA7F"/>
    <w:rsid w:val="49AFC3CB"/>
    <w:rsid w:val="49B22D49"/>
    <w:rsid w:val="49B65C12"/>
    <w:rsid w:val="49B74117"/>
    <w:rsid w:val="49C53604"/>
    <w:rsid w:val="49E2F593"/>
    <w:rsid w:val="49F19BD4"/>
    <w:rsid w:val="4A015DEA"/>
    <w:rsid w:val="4A21621D"/>
    <w:rsid w:val="4A2C485D"/>
    <w:rsid w:val="4A364694"/>
    <w:rsid w:val="4A52DF83"/>
    <w:rsid w:val="4A560039"/>
    <w:rsid w:val="4A6E672E"/>
    <w:rsid w:val="4A74DB5A"/>
    <w:rsid w:val="4A75BE67"/>
    <w:rsid w:val="4A8E449B"/>
    <w:rsid w:val="4A943A57"/>
    <w:rsid w:val="4AA3F8B1"/>
    <w:rsid w:val="4AA54193"/>
    <w:rsid w:val="4AAC4C9B"/>
    <w:rsid w:val="4AEEC75C"/>
    <w:rsid w:val="4AEEFCE6"/>
    <w:rsid w:val="4AF256E5"/>
    <w:rsid w:val="4AF95A55"/>
    <w:rsid w:val="4B108F6B"/>
    <w:rsid w:val="4B1C02D4"/>
    <w:rsid w:val="4B23269B"/>
    <w:rsid w:val="4B28FB5D"/>
    <w:rsid w:val="4B57E43A"/>
    <w:rsid w:val="4B65E03C"/>
    <w:rsid w:val="4B66035D"/>
    <w:rsid w:val="4B6BD33A"/>
    <w:rsid w:val="4B70DDCA"/>
    <w:rsid w:val="4B7F595D"/>
    <w:rsid w:val="4B827526"/>
    <w:rsid w:val="4B9E9FFA"/>
    <w:rsid w:val="4BCAFA36"/>
    <w:rsid w:val="4BEBC179"/>
    <w:rsid w:val="4BF1DDA7"/>
    <w:rsid w:val="4C15BB05"/>
    <w:rsid w:val="4C1694CE"/>
    <w:rsid w:val="4C19CB56"/>
    <w:rsid w:val="4C2331B3"/>
    <w:rsid w:val="4C383A5A"/>
    <w:rsid w:val="4C3FB089"/>
    <w:rsid w:val="4C3FE7D5"/>
    <w:rsid w:val="4C4931FA"/>
    <w:rsid w:val="4C5AFBA5"/>
    <w:rsid w:val="4C6572BD"/>
    <w:rsid w:val="4C78CF57"/>
    <w:rsid w:val="4C7AA575"/>
    <w:rsid w:val="4C81804A"/>
    <w:rsid w:val="4C952AB6"/>
    <w:rsid w:val="4CDC07D8"/>
    <w:rsid w:val="4CE93019"/>
    <w:rsid w:val="4CEE31AB"/>
    <w:rsid w:val="4D0D304E"/>
    <w:rsid w:val="4D137478"/>
    <w:rsid w:val="4D138D2E"/>
    <w:rsid w:val="4D1E05A8"/>
    <w:rsid w:val="4D2F12C6"/>
    <w:rsid w:val="4D56D964"/>
    <w:rsid w:val="4D5F5165"/>
    <w:rsid w:val="4D806977"/>
    <w:rsid w:val="4D8A8045"/>
    <w:rsid w:val="4DA1AD9C"/>
    <w:rsid w:val="4DA51B76"/>
    <w:rsid w:val="4E09AC0D"/>
    <w:rsid w:val="4E13A6BF"/>
    <w:rsid w:val="4E3E41EF"/>
    <w:rsid w:val="4E5C7A05"/>
    <w:rsid w:val="4E7BF0EE"/>
    <w:rsid w:val="4E7FF7EB"/>
    <w:rsid w:val="4E8C6DE9"/>
    <w:rsid w:val="4EA290BA"/>
    <w:rsid w:val="4EA68CC9"/>
    <w:rsid w:val="4EB1BACA"/>
    <w:rsid w:val="4EC8BE93"/>
    <w:rsid w:val="4ECD35CC"/>
    <w:rsid w:val="4EDD2461"/>
    <w:rsid w:val="4EE69AE4"/>
    <w:rsid w:val="4EEAD45C"/>
    <w:rsid w:val="4EF7160C"/>
    <w:rsid w:val="4EFAD5AB"/>
    <w:rsid w:val="4EFB21C6"/>
    <w:rsid w:val="4EFFE7D8"/>
    <w:rsid w:val="4F3E50E7"/>
    <w:rsid w:val="4F40EBD7"/>
    <w:rsid w:val="4F66E067"/>
    <w:rsid w:val="4F7821B6"/>
    <w:rsid w:val="4F906BA6"/>
    <w:rsid w:val="4FA3A3E6"/>
    <w:rsid w:val="4FCA5A94"/>
    <w:rsid w:val="4FCB8A3A"/>
    <w:rsid w:val="4FDC8953"/>
    <w:rsid w:val="4FDE662E"/>
    <w:rsid w:val="4FEFCC2B"/>
    <w:rsid w:val="4FF04AF0"/>
    <w:rsid w:val="5002EB49"/>
    <w:rsid w:val="5004BBF0"/>
    <w:rsid w:val="501BC84C"/>
    <w:rsid w:val="501D7EAB"/>
    <w:rsid w:val="502553AB"/>
    <w:rsid w:val="505DAD82"/>
    <w:rsid w:val="508353D7"/>
    <w:rsid w:val="50AA1669"/>
    <w:rsid w:val="50C388BA"/>
    <w:rsid w:val="50DBDA64"/>
    <w:rsid w:val="50EA9FEB"/>
    <w:rsid w:val="50F62FBD"/>
    <w:rsid w:val="512E2D8A"/>
    <w:rsid w:val="51509233"/>
    <w:rsid w:val="515F42AA"/>
    <w:rsid w:val="51765C47"/>
    <w:rsid w:val="5186E92B"/>
    <w:rsid w:val="518BC8CC"/>
    <w:rsid w:val="519747E2"/>
    <w:rsid w:val="51D8B42E"/>
    <w:rsid w:val="521FC332"/>
    <w:rsid w:val="522AE3B9"/>
    <w:rsid w:val="524EFD31"/>
    <w:rsid w:val="52692D5A"/>
    <w:rsid w:val="527B1387"/>
    <w:rsid w:val="527E5CE7"/>
    <w:rsid w:val="527EDE13"/>
    <w:rsid w:val="5281BFD7"/>
    <w:rsid w:val="52BF742A"/>
    <w:rsid w:val="52CCF41D"/>
    <w:rsid w:val="52E17599"/>
    <w:rsid w:val="52ECF3A8"/>
    <w:rsid w:val="52ECF7CC"/>
    <w:rsid w:val="52F8C2AF"/>
    <w:rsid w:val="530818D5"/>
    <w:rsid w:val="530AB379"/>
    <w:rsid w:val="531F2B53"/>
    <w:rsid w:val="53311750"/>
    <w:rsid w:val="5357ECE5"/>
    <w:rsid w:val="53678031"/>
    <w:rsid w:val="538011F9"/>
    <w:rsid w:val="53958109"/>
    <w:rsid w:val="53A0D588"/>
    <w:rsid w:val="53E5D679"/>
    <w:rsid w:val="53E97F73"/>
    <w:rsid w:val="53ED0D22"/>
    <w:rsid w:val="53FEFED6"/>
    <w:rsid w:val="5416D480"/>
    <w:rsid w:val="541C2195"/>
    <w:rsid w:val="5420F0D9"/>
    <w:rsid w:val="54382BE3"/>
    <w:rsid w:val="54384096"/>
    <w:rsid w:val="543B5068"/>
    <w:rsid w:val="54470BDC"/>
    <w:rsid w:val="545F859F"/>
    <w:rsid w:val="54687DFC"/>
    <w:rsid w:val="546A0582"/>
    <w:rsid w:val="5472813D"/>
    <w:rsid w:val="5473DCCA"/>
    <w:rsid w:val="5489641E"/>
    <w:rsid w:val="549327BE"/>
    <w:rsid w:val="54A6CE52"/>
    <w:rsid w:val="54AFC3AA"/>
    <w:rsid w:val="54C677B0"/>
    <w:rsid w:val="54D1ABE6"/>
    <w:rsid w:val="54D759C7"/>
    <w:rsid w:val="550066B1"/>
    <w:rsid w:val="550561DC"/>
    <w:rsid w:val="550CCBCB"/>
    <w:rsid w:val="550CEAD2"/>
    <w:rsid w:val="550FB689"/>
    <w:rsid w:val="5513527F"/>
    <w:rsid w:val="557AC13C"/>
    <w:rsid w:val="557AD18D"/>
    <w:rsid w:val="5581A6DA"/>
    <w:rsid w:val="558F0482"/>
    <w:rsid w:val="559C9C5F"/>
    <w:rsid w:val="55B7FD99"/>
    <w:rsid w:val="55D17390"/>
    <w:rsid w:val="55D3C40B"/>
    <w:rsid w:val="55FCC5D4"/>
    <w:rsid w:val="56008B97"/>
    <w:rsid w:val="5615C3BA"/>
    <w:rsid w:val="5662BDF7"/>
    <w:rsid w:val="5672CCFA"/>
    <w:rsid w:val="5676ADED"/>
    <w:rsid w:val="567DDB1E"/>
    <w:rsid w:val="56891192"/>
    <w:rsid w:val="56BFFF1A"/>
    <w:rsid w:val="56DE761D"/>
    <w:rsid w:val="56DF1179"/>
    <w:rsid w:val="56F94C1A"/>
    <w:rsid w:val="57084497"/>
    <w:rsid w:val="571F41C3"/>
    <w:rsid w:val="5731D566"/>
    <w:rsid w:val="5753C729"/>
    <w:rsid w:val="575D81C5"/>
    <w:rsid w:val="576E00D5"/>
    <w:rsid w:val="57AEB129"/>
    <w:rsid w:val="57D7D2B8"/>
    <w:rsid w:val="57E34F45"/>
    <w:rsid w:val="5808D22F"/>
    <w:rsid w:val="5817D4AB"/>
    <w:rsid w:val="5849FD6F"/>
    <w:rsid w:val="584DE7A8"/>
    <w:rsid w:val="586F7B6F"/>
    <w:rsid w:val="587DDE6E"/>
    <w:rsid w:val="588DA685"/>
    <w:rsid w:val="5897F2C0"/>
    <w:rsid w:val="589AB7B4"/>
    <w:rsid w:val="58BB7B5B"/>
    <w:rsid w:val="58C1E5EA"/>
    <w:rsid w:val="58D98938"/>
    <w:rsid w:val="58E29CA3"/>
    <w:rsid w:val="58E8563B"/>
    <w:rsid w:val="59074F6E"/>
    <w:rsid w:val="591F03FC"/>
    <w:rsid w:val="59240889"/>
    <w:rsid w:val="593C3BFE"/>
    <w:rsid w:val="5969468A"/>
    <w:rsid w:val="59794574"/>
    <w:rsid w:val="597A2BC7"/>
    <w:rsid w:val="597A3F75"/>
    <w:rsid w:val="599324E9"/>
    <w:rsid w:val="59A71A62"/>
    <w:rsid w:val="59B60658"/>
    <w:rsid w:val="59FC464A"/>
    <w:rsid w:val="5A049941"/>
    <w:rsid w:val="5A479B43"/>
    <w:rsid w:val="5A4DD008"/>
    <w:rsid w:val="5A595595"/>
    <w:rsid w:val="5A6692D3"/>
    <w:rsid w:val="5A71336E"/>
    <w:rsid w:val="5A8BE231"/>
    <w:rsid w:val="5A96ABA2"/>
    <w:rsid w:val="5AA4C542"/>
    <w:rsid w:val="5AAC6CC9"/>
    <w:rsid w:val="5B041D45"/>
    <w:rsid w:val="5B160FD6"/>
    <w:rsid w:val="5B19299F"/>
    <w:rsid w:val="5B3DB06A"/>
    <w:rsid w:val="5B56A732"/>
    <w:rsid w:val="5B666048"/>
    <w:rsid w:val="5BA674DF"/>
    <w:rsid w:val="5BB04C7C"/>
    <w:rsid w:val="5BB6C3E5"/>
    <w:rsid w:val="5BE8605C"/>
    <w:rsid w:val="5BEB49FB"/>
    <w:rsid w:val="5BF59802"/>
    <w:rsid w:val="5C602539"/>
    <w:rsid w:val="5C6F7C1D"/>
    <w:rsid w:val="5C782368"/>
    <w:rsid w:val="5C8824B7"/>
    <w:rsid w:val="5C9D4744"/>
    <w:rsid w:val="5C9F5883"/>
    <w:rsid w:val="5CA128E5"/>
    <w:rsid w:val="5CE5A396"/>
    <w:rsid w:val="5CEDDC92"/>
    <w:rsid w:val="5D036679"/>
    <w:rsid w:val="5D2311A6"/>
    <w:rsid w:val="5D28E2E8"/>
    <w:rsid w:val="5D34E8CA"/>
    <w:rsid w:val="5D477946"/>
    <w:rsid w:val="5D4BD1FF"/>
    <w:rsid w:val="5D58AE2B"/>
    <w:rsid w:val="5D66F316"/>
    <w:rsid w:val="5D6974EE"/>
    <w:rsid w:val="5DD2B7E5"/>
    <w:rsid w:val="5DDF22DC"/>
    <w:rsid w:val="5DE126A2"/>
    <w:rsid w:val="5DFBF59A"/>
    <w:rsid w:val="5E216047"/>
    <w:rsid w:val="5E29C8C5"/>
    <w:rsid w:val="5E37331B"/>
    <w:rsid w:val="5E507891"/>
    <w:rsid w:val="5E66417D"/>
    <w:rsid w:val="5E91B689"/>
    <w:rsid w:val="5EB8200C"/>
    <w:rsid w:val="5EC2FC3B"/>
    <w:rsid w:val="5EC87005"/>
    <w:rsid w:val="5ECAF849"/>
    <w:rsid w:val="5ED0B92B"/>
    <w:rsid w:val="5ED54285"/>
    <w:rsid w:val="5ED611D3"/>
    <w:rsid w:val="5EE89C48"/>
    <w:rsid w:val="5F31DB18"/>
    <w:rsid w:val="5F41B17D"/>
    <w:rsid w:val="5F60BDB0"/>
    <w:rsid w:val="5F6EC620"/>
    <w:rsid w:val="5F6EE560"/>
    <w:rsid w:val="5F70F35E"/>
    <w:rsid w:val="5F753A22"/>
    <w:rsid w:val="5F8E4580"/>
    <w:rsid w:val="5F9B9034"/>
    <w:rsid w:val="5FA4615F"/>
    <w:rsid w:val="5FA7B87F"/>
    <w:rsid w:val="5FB4D43C"/>
    <w:rsid w:val="5FC39089"/>
    <w:rsid w:val="5FDA407E"/>
    <w:rsid w:val="5FF63D60"/>
    <w:rsid w:val="6009CCD6"/>
    <w:rsid w:val="604937E0"/>
    <w:rsid w:val="604E7D21"/>
    <w:rsid w:val="606CEC25"/>
    <w:rsid w:val="607AAF40"/>
    <w:rsid w:val="60938DEC"/>
    <w:rsid w:val="609567E1"/>
    <w:rsid w:val="60C82DED"/>
    <w:rsid w:val="60CEDD7B"/>
    <w:rsid w:val="610BF696"/>
    <w:rsid w:val="61110A83"/>
    <w:rsid w:val="611E843B"/>
    <w:rsid w:val="613AE15A"/>
    <w:rsid w:val="617869D4"/>
    <w:rsid w:val="6181260D"/>
    <w:rsid w:val="61979F04"/>
    <w:rsid w:val="619BE08C"/>
    <w:rsid w:val="619C87C6"/>
    <w:rsid w:val="61ABDFAA"/>
    <w:rsid w:val="61B02EEE"/>
    <w:rsid w:val="61BD88FC"/>
    <w:rsid w:val="61C53CBC"/>
    <w:rsid w:val="61C9574B"/>
    <w:rsid w:val="61CC8C38"/>
    <w:rsid w:val="61F44B4D"/>
    <w:rsid w:val="620773B6"/>
    <w:rsid w:val="621AEA69"/>
    <w:rsid w:val="6248D5AC"/>
    <w:rsid w:val="6249FE01"/>
    <w:rsid w:val="626280A5"/>
    <w:rsid w:val="626A0066"/>
    <w:rsid w:val="62737742"/>
    <w:rsid w:val="628840CC"/>
    <w:rsid w:val="628D8A92"/>
    <w:rsid w:val="6297935E"/>
    <w:rsid w:val="62A2590D"/>
    <w:rsid w:val="62A493F1"/>
    <w:rsid w:val="62C8F8DA"/>
    <w:rsid w:val="62CC52D9"/>
    <w:rsid w:val="62CF849F"/>
    <w:rsid w:val="62D040D4"/>
    <w:rsid w:val="62D3A147"/>
    <w:rsid w:val="62D49C94"/>
    <w:rsid w:val="6306A330"/>
    <w:rsid w:val="63071AE4"/>
    <w:rsid w:val="630A49D9"/>
    <w:rsid w:val="63126411"/>
    <w:rsid w:val="631C1C28"/>
    <w:rsid w:val="632A7331"/>
    <w:rsid w:val="632BB7D7"/>
    <w:rsid w:val="6332CCB3"/>
    <w:rsid w:val="6347B00B"/>
    <w:rsid w:val="6387390C"/>
    <w:rsid w:val="63901BAE"/>
    <w:rsid w:val="63A53E89"/>
    <w:rsid w:val="63A857AA"/>
    <w:rsid w:val="63BB4E49"/>
    <w:rsid w:val="63CB06A4"/>
    <w:rsid w:val="63D690C8"/>
    <w:rsid w:val="63D905E9"/>
    <w:rsid w:val="63FCFDFF"/>
    <w:rsid w:val="641090FE"/>
    <w:rsid w:val="6430681E"/>
    <w:rsid w:val="6447EF5D"/>
    <w:rsid w:val="6448AB45"/>
    <w:rsid w:val="645C9B9A"/>
    <w:rsid w:val="64766AE9"/>
    <w:rsid w:val="64A27391"/>
    <w:rsid w:val="64AC90CF"/>
    <w:rsid w:val="64B34147"/>
    <w:rsid w:val="64B476BF"/>
    <w:rsid w:val="64B598BD"/>
    <w:rsid w:val="64DD1606"/>
    <w:rsid w:val="64E7C6AD"/>
    <w:rsid w:val="64EB20AC"/>
    <w:rsid w:val="64F5BC1B"/>
    <w:rsid w:val="64F83836"/>
    <w:rsid w:val="6509E110"/>
    <w:rsid w:val="6585DAC8"/>
    <w:rsid w:val="65974957"/>
    <w:rsid w:val="6599261F"/>
    <w:rsid w:val="65A0B8D6"/>
    <w:rsid w:val="65A523B7"/>
    <w:rsid w:val="65B39429"/>
    <w:rsid w:val="65EA9ED8"/>
    <w:rsid w:val="6607B667"/>
    <w:rsid w:val="66087E70"/>
    <w:rsid w:val="660AA893"/>
    <w:rsid w:val="66417A63"/>
    <w:rsid w:val="6648FDC7"/>
    <w:rsid w:val="66735D7F"/>
    <w:rsid w:val="6678E667"/>
    <w:rsid w:val="6680F0DF"/>
    <w:rsid w:val="66912BC4"/>
    <w:rsid w:val="66951D6C"/>
    <w:rsid w:val="66B503BA"/>
    <w:rsid w:val="66D769B8"/>
    <w:rsid w:val="66DA4522"/>
    <w:rsid w:val="66DFE45F"/>
    <w:rsid w:val="66E5984E"/>
    <w:rsid w:val="66F25D0D"/>
    <w:rsid w:val="670A7254"/>
    <w:rsid w:val="672BBF8E"/>
    <w:rsid w:val="672D9347"/>
    <w:rsid w:val="672F5F75"/>
    <w:rsid w:val="6751C4DB"/>
    <w:rsid w:val="676A6539"/>
    <w:rsid w:val="6771C774"/>
    <w:rsid w:val="677252BF"/>
    <w:rsid w:val="67884842"/>
    <w:rsid w:val="679EA32A"/>
    <w:rsid w:val="67DA1453"/>
    <w:rsid w:val="67DC10B1"/>
    <w:rsid w:val="6801C497"/>
    <w:rsid w:val="682045AC"/>
    <w:rsid w:val="6822119A"/>
    <w:rsid w:val="6851E051"/>
    <w:rsid w:val="686771E9"/>
    <w:rsid w:val="687B6151"/>
    <w:rsid w:val="68809A46"/>
    <w:rsid w:val="6889A4D6"/>
    <w:rsid w:val="688E6CAC"/>
    <w:rsid w:val="68B4F151"/>
    <w:rsid w:val="68DC144B"/>
    <w:rsid w:val="68F417B6"/>
    <w:rsid w:val="68F7BA7F"/>
    <w:rsid w:val="6915A017"/>
    <w:rsid w:val="69263BED"/>
    <w:rsid w:val="69283875"/>
    <w:rsid w:val="6928F689"/>
    <w:rsid w:val="69455F82"/>
    <w:rsid w:val="6958CF8B"/>
    <w:rsid w:val="696688A7"/>
    <w:rsid w:val="696C6FB3"/>
    <w:rsid w:val="6977ED2E"/>
    <w:rsid w:val="698583BF"/>
    <w:rsid w:val="69861583"/>
    <w:rsid w:val="69AE3ACE"/>
    <w:rsid w:val="69B08729"/>
    <w:rsid w:val="69B77B66"/>
    <w:rsid w:val="69D88C7D"/>
    <w:rsid w:val="69D9244E"/>
    <w:rsid w:val="69E2C377"/>
    <w:rsid w:val="6A03424A"/>
    <w:rsid w:val="6A076A0D"/>
    <w:rsid w:val="6A2E18E9"/>
    <w:rsid w:val="6A364575"/>
    <w:rsid w:val="6A3904D4"/>
    <w:rsid w:val="6A5571F1"/>
    <w:rsid w:val="6A6AFDD5"/>
    <w:rsid w:val="6A74AAD6"/>
    <w:rsid w:val="6A74CBF2"/>
    <w:rsid w:val="6A88D6B1"/>
    <w:rsid w:val="6A936FFC"/>
    <w:rsid w:val="6A9C20C2"/>
    <w:rsid w:val="6AAC3D65"/>
    <w:rsid w:val="6AB7ECC9"/>
    <w:rsid w:val="6AC1E0D8"/>
    <w:rsid w:val="6AC7EE31"/>
    <w:rsid w:val="6AC927A0"/>
    <w:rsid w:val="6AF5D0B2"/>
    <w:rsid w:val="6B0193C4"/>
    <w:rsid w:val="6B0E7FFE"/>
    <w:rsid w:val="6B1B0D23"/>
    <w:rsid w:val="6B500D91"/>
    <w:rsid w:val="6B54AA51"/>
    <w:rsid w:val="6B54C307"/>
    <w:rsid w:val="6B5BC1BA"/>
    <w:rsid w:val="6B63B8DD"/>
    <w:rsid w:val="6B714B39"/>
    <w:rsid w:val="6B84265D"/>
    <w:rsid w:val="6B8D6BBC"/>
    <w:rsid w:val="6B99B9F6"/>
    <w:rsid w:val="6BAA4363"/>
    <w:rsid w:val="6BAF2654"/>
    <w:rsid w:val="6BB05A44"/>
    <w:rsid w:val="6BB0974A"/>
    <w:rsid w:val="6BC5CE30"/>
    <w:rsid w:val="6BE2EF33"/>
    <w:rsid w:val="6BED0CD5"/>
    <w:rsid w:val="6C09BCA1"/>
    <w:rsid w:val="6C09C2EA"/>
    <w:rsid w:val="6C48D8BC"/>
    <w:rsid w:val="6C4AE1E6"/>
    <w:rsid w:val="6C5A034F"/>
    <w:rsid w:val="6C7A03C3"/>
    <w:rsid w:val="6C8E394F"/>
    <w:rsid w:val="6C9A7144"/>
    <w:rsid w:val="6C9FB435"/>
    <w:rsid w:val="6CAABB92"/>
    <w:rsid w:val="6CB0E734"/>
    <w:rsid w:val="6CBD7E4B"/>
    <w:rsid w:val="6CE89783"/>
    <w:rsid w:val="6CEB7D15"/>
    <w:rsid w:val="6D062E9F"/>
    <w:rsid w:val="6D1899B7"/>
    <w:rsid w:val="6D380392"/>
    <w:rsid w:val="6D4613C4"/>
    <w:rsid w:val="6D53161E"/>
    <w:rsid w:val="6D65EF24"/>
    <w:rsid w:val="6D6D80ED"/>
    <w:rsid w:val="6D82E483"/>
    <w:rsid w:val="6D99463C"/>
    <w:rsid w:val="6DC00040"/>
    <w:rsid w:val="6DC86BE6"/>
    <w:rsid w:val="6DD7261B"/>
    <w:rsid w:val="6DEBDE3F"/>
    <w:rsid w:val="6DEF8D8B"/>
    <w:rsid w:val="6DF75E12"/>
    <w:rsid w:val="6E1772BE"/>
    <w:rsid w:val="6E2AC0E7"/>
    <w:rsid w:val="6E38C37A"/>
    <w:rsid w:val="6E7802CD"/>
    <w:rsid w:val="6E8B4F4F"/>
    <w:rsid w:val="6EB7F643"/>
    <w:rsid w:val="6ED0AA8A"/>
    <w:rsid w:val="6EE33F2B"/>
    <w:rsid w:val="6EE8380C"/>
    <w:rsid w:val="6EF34D9A"/>
    <w:rsid w:val="6EF5FB75"/>
    <w:rsid w:val="6F11BE76"/>
    <w:rsid w:val="6F1D103D"/>
    <w:rsid w:val="6F27C3C4"/>
    <w:rsid w:val="6F35FCF0"/>
    <w:rsid w:val="6F3A5F0D"/>
    <w:rsid w:val="6F459DAF"/>
    <w:rsid w:val="6F465766"/>
    <w:rsid w:val="6F5E1856"/>
    <w:rsid w:val="6F77D764"/>
    <w:rsid w:val="6F91C690"/>
    <w:rsid w:val="6FA19F52"/>
    <w:rsid w:val="6FA73BC7"/>
    <w:rsid w:val="6FB8D2A3"/>
    <w:rsid w:val="6FCCE2F8"/>
    <w:rsid w:val="6FE49B07"/>
    <w:rsid w:val="6FF62B1C"/>
    <w:rsid w:val="70003CD5"/>
    <w:rsid w:val="70160A80"/>
    <w:rsid w:val="701AF406"/>
    <w:rsid w:val="702A5E40"/>
    <w:rsid w:val="7036064A"/>
    <w:rsid w:val="70429C87"/>
    <w:rsid w:val="705647E6"/>
    <w:rsid w:val="7061872C"/>
    <w:rsid w:val="7066A142"/>
    <w:rsid w:val="7079C7E7"/>
    <w:rsid w:val="707F9BB1"/>
    <w:rsid w:val="70811FE1"/>
    <w:rsid w:val="708D9E5E"/>
    <w:rsid w:val="7093D4AC"/>
    <w:rsid w:val="70B06B6E"/>
    <w:rsid w:val="70DF06D4"/>
    <w:rsid w:val="70E227C7"/>
    <w:rsid w:val="7113FB30"/>
    <w:rsid w:val="7125EA54"/>
    <w:rsid w:val="71308C49"/>
    <w:rsid w:val="71367F47"/>
    <w:rsid w:val="71482731"/>
    <w:rsid w:val="718900C5"/>
    <w:rsid w:val="718A2250"/>
    <w:rsid w:val="718BDE31"/>
    <w:rsid w:val="71B1DAE1"/>
    <w:rsid w:val="71CA860E"/>
    <w:rsid w:val="71D09701"/>
    <w:rsid w:val="71D242F2"/>
    <w:rsid w:val="71DC9E1D"/>
    <w:rsid w:val="71E2ED44"/>
    <w:rsid w:val="7205F76A"/>
    <w:rsid w:val="72119454"/>
    <w:rsid w:val="721BB546"/>
    <w:rsid w:val="7221A45C"/>
    <w:rsid w:val="72350FB4"/>
    <w:rsid w:val="7235C264"/>
    <w:rsid w:val="723602DC"/>
    <w:rsid w:val="723CEA63"/>
    <w:rsid w:val="725D642F"/>
    <w:rsid w:val="7261D5D5"/>
    <w:rsid w:val="72628B9B"/>
    <w:rsid w:val="726B448B"/>
    <w:rsid w:val="72752E6F"/>
    <w:rsid w:val="72982CEA"/>
    <w:rsid w:val="72A9F4D5"/>
    <w:rsid w:val="72D70C30"/>
    <w:rsid w:val="72DEDC89"/>
    <w:rsid w:val="72E5B58E"/>
    <w:rsid w:val="72F63064"/>
    <w:rsid w:val="730107A8"/>
    <w:rsid w:val="7324B480"/>
    <w:rsid w:val="734519F3"/>
    <w:rsid w:val="734DAB42"/>
    <w:rsid w:val="73549116"/>
    <w:rsid w:val="7357B590"/>
    <w:rsid w:val="73721906"/>
    <w:rsid w:val="73930CF7"/>
    <w:rsid w:val="73F40C3C"/>
    <w:rsid w:val="73F8EC56"/>
    <w:rsid w:val="744845C4"/>
    <w:rsid w:val="7453122C"/>
    <w:rsid w:val="747AACEA"/>
    <w:rsid w:val="747E0922"/>
    <w:rsid w:val="74A7792A"/>
    <w:rsid w:val="74AAE7AA"/>
    <w:rsid w:val="74B622DD"/>
    <w:rsid w:val="74C084E1"/>
    <w:rsid w:val="74C0A187"/>
    <w:rsid w:val="74C20F03"/>
    <w:rsid w:val="74C7170E"/>
    <w:rsid w:val="74C974D2"/>
    <w:rsid w:val="74CC967A"/>
    <w:rsid w:val="74F5B100"/>
    <w:rsid w:val="74FE094A"/>
    <w:rsid w:val="75111C5D"/>
    <w:rsid w:val="7515974E"/>
    <w:rsid w:val="7515A394"/>
    <w:rsid w:val="75160DAA"/>
    <w:rsid w:val="751AFDE1"/>
    <w:rsid w:val="751B2C0F"/>
    <w:rsid w:val="753A54FF"/>
    <w:rsid w:val="759AE07F"/>
    <w:rsid w:val="75CFD54C"/>
    <w:rsid w:val="75E34D2B"/>
    <w:rsid w:val="75ECA628"/>
    <w:rsid w:val="75F7AA80"/>
    <w:rsid w:val="76030518"/>
    <w:rsid w:val="76045344"/>
    <w:rsid w:val="760F0547"/>
    <w:rsid w:val="76469679"/>
    <w:rsid w:val="76475F75"/>
    <w:rsid w:val="76697B14"/>
    <w:rsid w:val="767B6CD4"/>
    <w:rsid w:val="767C7DA2"/>
    <w:rsid w:val="768AC2E1"/>
    <w:rsid w:val="76A8A226"/>
    <w:rsid w:val="76C0C40B"/>
    <w:rsid w:val="76C35121"/>
    <w:rsid w:val="76DE397D"/>
    <w:rsid w:val="76FBECF5"/>
    <w:rsid w:val="77147ED3"/>
    <w:rsid w:val="7728E7A9"/>
    <w:rsid w:val="77585AF0"/>
    <w:rsid w:val="777F456F"/>
    <w:rsid w:val="77889592"/>
    <w:rsid w:val="778AEE15"/>
    <w:rsid w:val="778E2D54"/>
    <w:rsid w:val="779E5D57"/>
    <w:rsid w:val="77B24DAC"/>
    <w:rsid w:val="77B3CAD5"/>
    <w:rsid w:val="77B3D474"/>
    <w:rsid w:val="77C26021"/>
    <w:rsid w:val="77CF3C1F"/>
    <w:rsid w:val="77D4664E"/>
    <w:rsid w:val="77D74835"/>
    <w:rsid w:val="780BC441"/>
    <w:rsid w:val="782A37EF"/>
    <w:rsid w:val="783A4E60"/>
    <w:rsid w:val="7861CC90"/>
    <w:rsid w:val="78716A8E"/>
    <w:rsid w:val="787262CC"/>
    <w:rsid w:val="78B99B37"/>
    <w:rsid w:val="78CC7213"/>
    <w:rsid w:val="78D55F86"/>
    <w:rsid w:val="78D59EA4"/>
    <w:rsid w:val="78E28501"/>
    <w:rsid w:val="78EA8AFF"/>
    <w:rsid w:val="78F3F3E5"/>
    <w:rsid w:val="790165A8"/>
    <w:rsid w:val="791D08D6"/>
    <w:rsid w:val="7925DA12"/>
    <w:rsid w:val="793575C1"/>
    <w:rsid w:val="794EDBDB"/>
    <w:rsid w:val="79619703"/>
    <w:rsid w:val="796298EF"/>
    <w:rsid w:val="797158A6"/>
    <w:rsid w:val="797CDCF2"/>
    <w:rsid w:val="79B17B4E"/>
    <w:rsid w:val="79B2EE25"/>
    <w:rsid w:val="79B599CE"/>
    <w:rsid w:val="79CFEC5A"/>
    <w:rsid w:val="79DB9DF5"/>
    <w:rsid w:val="79DE98C7"/>
    <w:rsid w:val="79E24055"/>
    <w:rsid w:val="79ECD254"/>
    <w:rsid w:val="79EEA2FF"/>
    <w:rsid w:val="7A15F06D"/>
    <w:rsid w:val="7A1D6E82"/>
    <w:rsid w:val="7A29B805"/>
    <w:rsid w:val="7A2C6A7A"/>
    <w:rsid w:val="7A310C5F"/>
    <w:rsid w:val="7A7157CA"/>
    <w:rsid w:val="7A97C18D"/>
    <w:rsid w:val="7A9D3609"/>
    <w:rsid w:val="7AA5DD30"/>
    <w:rsid w:val="7AC016DC"/>
    <w:rsid w:val="7ACE1093"/>
    <w:rsid w:val="7AD330A1"/>
    <w:rsid w:val="7AD5FE19"/>
    <w:rsid w:val="7ADF6195"/>
    <w:rsid w:val="7AF18497"/>
    <w:rsid w:val="7AF5D19C"/>
    <w:rsid w:val="7B014166"/>
    <w:rsid w:val="7B1CCBD8"/>
    <w:rsid w:val="7B1E4C96"/>
    <w:rsid w:val="7B265164"/>
    <w:rsid w:val="7B3F66D6"/>
    <w:rsid w:val="7B44A7E5"/>
    <w:rsid w:val="7B5AA86F"/>
    <w:rsid w:val="7B5B54F2"/>
    <w:rsid w:val="7B675AFC"/>
    <w:rsid w:val="7B6927DC"/>
    <w:rsid w:val="7B6BBCBB"/>
    <w:rsid w:val="7B917FCE"/>
    <w:rsid w:val="7BCEC181"/>
    <w:rsid w:val="7C183067"/>
    <w:rsid w:val="7C1FF858"/>
    <w:rsid w:val="7C255F01"/>
    <w:rsid w:val="7C2E0BAA"/>
    <w:rsid w:val="7C471ECF"/>
    <w:rsid w:val="7C56ADDF"/>
    <w:rsid w:val="7C5DD9E3"/>
    <w:rsid w:val="7C623F62"/>
    <w:rsid w:val="7C6245B7"/>
    <w:rsid w:val="7C699B7C"/>
    <w:rsid w:val="7C919828"/>
    <w:rsid w:val="7C981FD1"/>
    <w:rsid w:val="7CA50080"/>
    <w:rsid w:val="7CA7107C"/>
    <w:rsid w:val="7CA8F968"/>
    <w:rsid w:val="7CDEE4AF"/>
    <w:rsid w:val="7CE3620C"/>
    <w:rsid w:val="7CE3CD39"/>
    <w:rsid w:val="7D005F5B"/>
    <w:rsid w:val="7D0D185A"/>
    <w:rsid w:val="7D19E117"/>
    <w:rsid w:val="7D1EDF50"/>
    <w:rsid w:val="7D310C48"/>
    <w:rsid w:val="7D47637B"/>
    <w:rsid w:val="7D5D8378"/>
    <w:rsid w:val="7D6F0026"/>
    <w:rsid w:val="7D7975EC"/>
    <w:rsid w:val="7D9AD523"/>
    <w:rsid w:val="7DBCB249"/>
    <w:rsid w:val="7DCA6D59"/>
    <w:rsid w:val="7DE67D36"/>
    <w:rsid w:val="7E096FFB"/>
    <w:rsid w:val="7E17E513"/>
    <w:rsid w:val="7E220041"/>
    <w:rsid w:val="7E26AA39"/>
    <w:rsid w:val="7E44C9C9"/>
    <w:rsid w:val="7E572100"/>
    <w:rsid w:val="7E78F143"/>
    <w:rsid w:val="7E8444DF"/>
    <w:rsid w:val="7E866D7A"/>
    <w:rsid w:val="7E890AF1"/>
    <w:rsid w:val="7E939AE9"/>
    <w:rsid w:val="7E9C80B4"/>
    <w:rsid w:val="7EA0C89E"/>
    <w:rsid w:val="7EBA345D"/>
    <w:rsid w:val="7EC8743C"/>
    <w:rsid w:val="7ECCDCA9"/>
    <w:rsid w:val="7EE2D9D4"/>
    <w:rsid w:val="7F1055D1"/>
    <w:rsid w:val="7F143046"/>
    <w:rsid w:val="7F1E7674"/>
    <w:rsid w:val="7F1EF96C"/>
    <w:rsid w:val="7F233427"/>
    <w:rsid w:val="7F37043B"/>
    <w:rsid w:val="7F6A0AAB"/>
    <w:rsid w:val="7F7413A8"/>
    <w:rsid w:val="7F9220C5"/>
    <w:rsid w:val="7FA4EB65"/>
    <w:rsid w:val="7FB182FF"/>
    <w:rsid w:val="7FB6C6FD"/>
    <w:rsid w:val="7FC5FFF7"/>
    <w:rsid w:val="7FCA396F"/>
    <w:rsid w:val="7FE09A2A"/>
    <w:rsid w:val="7FFFD75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EB73C"/>
  <w15:chartTrackingRefBased/>
  <w15:docId w15:val="{1083CFBB-C27D-4FA0-AABD-0280CE810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D424D7"/>
    <w:rPr>
      <w:sz w:val="16"/>
      <w:szCs w:val="16"/>
    </w:rPr>
  </w:style>
  <w:style w:type="paragraph" w:styleId="CommentText">
    <w:name w:val="annotation text"/>
    <w:basedOn w:val="Normal"/>
    <w:link w:val="CommentTextChar"/>
    <w:uiPriority w:val="99"/>
    <w:unhideWhenUsed/>
    <w:rsid w:val="00D424D7"/>
    <w:pPr>
      <w:spacing w:line="240" w:lineRule="auto"/>
    </w:pPr>
    <w:rPr>
      <w:sz w:val="20"/>
      <w:szCs w:val="20"/>
    </w:rPr>
  </w:style>
  <w:style w:type="character" w:customStyle="1" w:styleId="CommentTextChar">
    <w:name w:val="Comment Text Char"/>
    <w:basedOn w:val="DefaultParagraphFont"/>
    <w:link w:val="CommentText"/>
    <w:uiPriority w:val="99"/>
    <w:rsid w:val="00D424D7"/>
    <w:rPr>
      <w:sz w:val="20"/>
      <w:szCs w:val="20"/>
    </w:rPr>
  </w:style>
  <w:style w:type="paragraph" w:styleId="CommentSubject">
    <w:name w:val="annotation subject"/>
    <w:basedOn w:val="CommentText"/>
    <w:next w:val="CommentText"/>
    <w:link w:val="CommentSubjectChar"/>
    <w:uiPriority w:val="99"/>
    <w:semiHidden/>
    <w:unhideWhenUsed/>
    <w:rsid w:val="00D424D7"/>
    <w:rPr>
      <w:b/>
      <w:bCs/>
    </w:rPr>
  </w:style>
  <w:style w:type="character" w:customStyle="1" w:styleId="CommentSubjectChar">
    <w:name w:val="Comment Subject Char"/>
    <w:basedOn w:val="CommentTextChar"/>
    <w:link w:val="CommentSubject"/>
    <w:uiPriority w:val="99"/>
    <w:semiHidden/>
    <w:rsid w:val="00D424D7"/>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9D5599"/>
    <w:pPr>
      <w:spacing w:after="0" w:line="240" w:lineRule="auto"/>
    </w:pPr>
  </w:style>
  <w:style w:type="paragraph" w:styleId="Header">
    <w:name w:val="header"/>
    <w:basedOn w:val="Normal"/>
    <w:link w:val="HeaderChar"/>
    <w:uiPriority w:val="99"/>
    <w:unhideWhenUsed/>
    <w:rsid w:val="00022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2CEF"/>
  </w:style>
  <w:style w:type="paragraph" w:styleId="Footer">
    <w:name w:val="footer"/>
    <w:basedOn w:val="Normal"/>
    <w:link w:val="FooterChar"/>
    <w:uiPriority w:val="99"/>
    <w:unhideWhenUsed/>
    <w:rsid w:val="00022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2CEF"/>
  </w:style>
  <w:style w:type="paragraph" w:styleId="NoSpacing">
    <w:name w:val="No Spacing"/>
    <w:uiPriority w:val="1"/>
    <w:qFormat/>
    <w:rsid w:val="00022C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tlemax.com/" TargetMode="External"/><Relationship Id="rId13" Type="http://schemas.openxmlformats.org/officeDocument/2006/relationships/hyperlink" Target="https://sheridanclt.org/water-report-archiv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farmbrite.com/?gclid=CjwKCAiAv9ucBhBXEiwA6N8nYPZ4iQma1-QFuhtWnP-_Zr8tJqt1cc-mrKC3O658apcQR5Z8x2NDkhoCZ9QQAvD_BwE" TargetMode="External"/><Relationship Id="rId12" Type="http://schemas.openxmlformats.org/officeDocument/2006/relationships/hyperlink" Target="https://www.sccdwy.org/"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conservation-basics/conservation-by-state/wyoming"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uwyo.edu/uwe/programs/wyo-disaster/drought/"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agworld.com/us/?utm_source=google&amp;utm_medium=search&amp;utm_campaign=keyword&amp;utm_content=44248&amp;gclid=CjwKCAiAv9ucBhBXEiwA6N8nYIShOrRlfAVs91X0jD1QXEjE3Ruyano6-YaijqkUdH_BjDHB6XlzmxoCdSIQAvD_BwE" TargetMode="External"/><Relationship Id="rId14" Type="http://schemas.openxmlformats.org/officeDocument/2006/relationships/header" Target="header1.xml"/><Relationship Id="rId22" Type="http://schemas.microsoft.com/office/2020/10/relationships/intelligence" Target="intelligence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16</Pages>
  <Words>3042</Words>
  <Characters>17340</Characters>
  <Application>Microsoft Office Word</Application>
  <DocSecurity>0</DocSecurity>
  <Lines>144</Lines>
  <Paragraphs>40</Paragraphs>
  <ScaleCrop>false</ScaleCrop>
  <Company/>
  <LinksUpToDate>false</LinksUpToDate>
  <CharactersWithSpaces>20342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scltintern@sheridanclt.org</dc:creator>
  <cp:keywords/>
  <dc:description/>
  <cp:lastModifiedBy>Chris Vrba</cp:lastModifiedBy>
  <cp:revision>4</cp:revision>
  <cp:lastPrinted>2023-01-13T22:59:00Z</cp:lastPrinted>
  <dcterms:created xsi:type="dcterms:W3CDTF">2023-03-24T17:17:00Z</dcterms:created>
  <dcterms:modified xsi:type="dcterms:W3CDTF">2023-03-24T20:49:00Z</dcterms:modified>
</cp:coreProperties>
</file>